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ED3" w:rsidRPr="00706ED3" w:rsidRDefault="00006764" w:rsidP="00706ED3">
      <w:pPr>
        <w:spacing w:before="240" w:after="60" w:line="240" w:lineRule="auto"/>
        <w:jc w:val="center"/>
        <w:rPr>
          <w:rFonts w:ascii="Times New Roman" w:eastAsia="Times New Roman" w:hAnsi="Times New Roman" w:cs="Times New Roman"/>
          <w:sz w:val="24"/>
          <w:szCs w:val="24"/>
        </w:rPr>
      </w:pPr>
      <w:r>
        <w:rPr>
          <w:rFonts w:ascii="Calibri" w:eastAsia="Times New Roman" w:hAnsi="Calibri" w:cs="Calibri"/>
          <w:b/>
          <w:bCs/>
          <w:color w:val="000000"/>
          <w:sz w:val="48"/>
          <w:szCs w:val="48"/>
        </w:rPr>
        <w:t>Regulament particular RES 2</w:t>
      </w: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Romanian  Endurance Series  </w:t>
      </w:r>
    </w:p>
    <w:p w:rsidR="00706ED3" w:rsidRPr="00706ED3" w:rsidRDefault="00706ED3"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 xml:space="preserve">Licenta FRAS Nr: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Permis organizare Nr: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p>
    <w:p w:rsidR="00706ED3" w:rsidRPr="00706ED3" w:rsidRDefault="00706ED3" w:rsidP="00706ED3">
      <w:pPr>
        <w:numPr>
          <w:ilvl w:val="0"/>
          <w:numId w:val="1"/>
        </w:numPr>
        <w:spacing w:before="280" w:after="280" w:line="240" w:lineRule="auto"/>
        <w:ind w:left="360"/>
        <w:textAlignment w:val="baseline"/>
        <w:outlineLvl w:val="0"/>
        <w:rPr>
          <w:rFonts w:ascii="Cambria" w:eastAsia="Times New Roman" w:hAnsi="Cambria" w:cs="Times New Roman"/>
          <w:b/>
          <w:bCs/>
          <w:color w:val="000000"/>
          <w:kern w:val="36"/>
          <w:sz w:val="48"/>
          <w:szCs w:val="48"/>
        </w:rPr>
      </w:pPr>
      <w:r w:rsidRPr="00706ED3">
        <w:rPr>
          <w:rFonts w:ascii="Cambria" w:eastAsia="Times New Roman" w:hAnsi="Cambria" w:cs="Times New Roman"/>
          <w:b/>
          <w:bCs/>
          <w:color w:val="000000"/>
          <w:kern w:val="36"/>
          <w:sz w:val="48"/>
          <w:szCs w:val="48"/>
        </w:rPr>
        <w:t>Introducere</w:t>
      </w:r>
    </w:p>
    <w:p w:rsidR="00706ED3" w:rsidRPr="00706ED3" w:rsidRDefault="00706ED3"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 xml:space="preserve">Etapa a 1 </w:t>
      </w:r>
      <w:r w:rsidRPr="00706ED3">
        <w:rPr>
          <w:rFonts w:ascii="Cambria" w:eastAsia="Times New Roman" w:hAnsi="Cambria" w:cs="Times New Roman"/>
          <w:color w:val="000000"/>
          <w:sz w:val="24"/>
          <w:szCs w:val="24"/>
        </w:rPr>
        <w:t>a  Romanian  Endurance Series este organizată de S.C. Willi Msport S.R.L. şi se desfășoară în conformitate cu:</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p>
    <w:p w:rsidR="00706ED3" w:rsidRPr="00706ED3" w:rsidRDefault="00706ED3" w:rsidP="00706ED3">
      <w:pPr>
        <w:numPr>
          <w:ilvl w:val="0"/>
          <w:numId w:val="2"/>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Codul Sportiv Internaţional FIA şi anexele sale</w:t>
      </w:r>
    </w:p>
    <w:p w:rsidR="00706ED3" w:rsidRPr="00706ED3" w:rsidRDefault="00706ED3" w:rsidP="00706ED3">
      <w:pPr>
        <w:numPr>
          <w:ilvl w:val="0"/>
          <w:numId w:val="2"/>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Regulamentu</w:t>
      </w:r>
      <w:r>
        <w:rPr>
          <w:rFonts w:ascii="Cambria" w:eastAsia="Times New Roman" w:hAnsi="Cambria" w:cs="Times New Roman"/>
          <w:color w:val="000000"/>
          <w:sz w:val="24"/>
          <w:szCs w:val="24"/>
        </w:rPr>
        <w:t>l Romanian Endurance Series 2022</w:t>
      </w:r>
      <w:r w:rsidRPr="00706ED3">
        <w:rPr>
          <w:rFonts w:ascii="Cambria" w:eastAsia="Times New Roman" w:hAnsi="Cambria" w:cs="Times New Roman"/>
          <w:color w:val="000000"/>
          <w:sz w:val="24"/>
          <w:szCs w:val="24"/>
        </w:rPr>
        <w:t xml:space="preserve"> (www.res.ro)</w:t>
      </w:r>
    </w:p>
    <w:p w:rsidR="00706ED3" w:rsidRPr="00706ED3" w:rsidRDefault="00706ED3" w:rsidP="00706ED3">
      <w:pPr>
        <w:numPr>
          <w:ilvl w:val="0"/>
          <w:numId w:val="2"/>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Prezentul Regulament Particular</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În situații extraordinare, neprevăzute în regulamentele mai sus numite, directorul de cursă poate lua orice decizie în întregime la latitudinea sa.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p>
    <w:p w:rsidR="00706ED3" w:rsidRPr="00706ED3" w:rsidRDefault="00706ED3" w:rsidP="00706ED3">
      <w:pPr>
        <w:numPr>
          <w:ilvl w:val="0"/>
          <w:numId w:val="3"/>
        </w:numPr>
        <w:spacing w:before="280" w:after="280" w:line="240" w:lineRule="auto"/>
        <w:ind w:left="360"/>
        <w:textAlignment w:val="baseline"/>
        <w:outlineLvl w:val="0"/>
        <w:rPr>
          <w:rFonts w:ascii="Cambria" w:eastAsia="Times New Roman" w:hAnsi="Cambria" w:cs="Times New Roman"/>
          <w:b/>
          <w:bCs/>
          <w:color w:val="000000"/>
          <w:kern w:val="36"/>
          <w:sz w:val="48"/>
          <w:szCs w:val="48"/>
        </w:rPr>
      </w:pPr>
      <w:r w:rsidRPr="00706ED3">
        <w:rPr>
          <w:rFonts w:ascii="Cambria" w:eastAsia="Times New Roman" w:hAnsi="Cambria" w:cs="Times New Roman"/>
          <w:b/>
          <w:bCs/>
          <w:color w:val="000000"/>
          <w:kern w:val="36"/>
          <w:sz w:val="48"/>
          <w:szCs w:val="48"/>
        </w:rPr>
        <w:t>Descriere </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 Organizator:</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S.C. Willi Msport S.R.L.</w:t>
      </w:r>
      <w:r w:rsidRPr="00706ED3">
        <w:rPr>
          <w:rFonts w:ascii="Cambria" w:eastAsia="Times New Roman" w:hAnsi="Cambria" w:cs="Times New Roman"/>
          <w:color w:val="000000"/>
          <w:sz w:val="24"/>
          <w:szCs w:val="24"/>
        </w:rPr>
        <w:t>, str.Salva nr. 22,  re</w:t>
      </w:r>
      <w:r>
        <w:rPr>
          <w:rFonts w:ascii="Cambria" w:eastAsia="Times New Roman" w:hAnsi="Cambria" w:cs="Times New Roman"/>
          <w:color w:val="000000"/>
          <w:sz w:val="24"/>
          <w:szCs w:val="24"/>
        </w:rPr>
        <w:t xml:space="preserve">prezentată de d-l Nicolae Sergiu </w:t>
      </w:r>
      <w:r w:rsidRPr="00706ED3">
        <w:rPr>
          <w:rFonts w:ascii="Cambria" w:eastAsia="Times New Roman" w:hAnsi="Cambria" w:cs="Times New Roman"/>
          <w:color w:val="000000"/>
          <w:sz w:val="24"/>
          <w:szCs w:val="24"/>
        </w:rPr>
        <w:t>, willimsport@gmail.com</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2. Calendar:</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006764"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RES 2</w:t>
      </w:r>
      <w:r w:rsidR="00706ED3" w:rsidRPr="00706ED3">
        <w:rPr>
          <w:rFonts w:ascii="Cambria" w:eastAsia="Times New Roman" w:hAnsi="Cambria" w:cs="Times New Roman"/>
          <w:b/>
          <w:bCs/>
          <w:color w:val="000000"/>
          <w:sz w:val="24"/>
          <w:szCs w:val="24"/>
        </w:rPr>
        <w:t xml:space="preserve"> </w:t>
      </w:r>
      <w:r w:rsidR="00706ED3" w:rsidRPr="00706ED3">
        <w:rPr>
          <w:rFonts w:ascii="Cambria" w:eastAsia="Times New Roman" w:hAnsi="Cambria" w:cs="Times New Roman"/>
          <w:color w:val="000000"/>
          <w:sz w:val="24"/>
          <w:szCs w:val="24"/>
        </w:rPr>
        <w:t xml:space="preserve"> se desfășoară în perioada </w:t>
      </w:r>
      <w:r>
        <w:rPr>
          <w:rFonts w:ascii="Cambria" w:eastAsia="Times New Roman" w:hAnsi="Cambria" w:cs="Times New Roman"/>
          <w:color w:val="000000"/>
          <w:sz w:val="24"/>
          <w:szCs w:val="24"/>
        </w:rPr>
        <w:t>2-3 Aprilie</w:t>
      </w:r>
      <w:r w:rsidR="00706ED3">
        <w:rPr>
          <w:rFonts w:ascii="Cambria" w:eastAsia="Times New Roman" w:hAnsi="Cambria" w:cs="Times New Roman"/>
          <w:color w:val="000000"/>
          <w:sz w:val="24"/>
          <w:szCs w:val="24"/>
        </w:rPr>
        <w:t xml:space="preserve"> 2022</w:t>
      </w:r>
      <w:r>
        <w:rPr>
          <w:rFonts w:ascii="Cambria" w:eastAsia="Times New Roman" w:hAnsi="Cambria" w:cs="Times New Roman"/>
          <w:color w:val="000000"/>
          <w:sz w:val="24"/>
          <w:szCs w:val="24"/>
        </w:rPr>
        <w:t>, pe circuitul Transilvania Motoring</w:t>
      </w:r>
      <w:r w:rsidR="00706ED3" w:rsidRPr="00706ED3">
        <w:rPr>
          <w:rFonts w:ascii="Cambria" w:eastAsia="Times New Roman" w:hAnsi="Cambria" w:cs="Times New Roman"/>
          <w:color w:val="000000"/>
          <w:sz w:val="24"/>
          <w:szCs w:val="24"/>
        </w:rPr>
        <w:t>. </w:t>
      </w: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lastRenderedPageBreak/>
        <w:t>3. Verificări:</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3.1. </w:t>
      </w:r>
      <w:r w:rsidRPr="00706ED3">
        <w:rPr>
          <w:rFonts w:ascii="Cambria" w:eastAsia="Times New Roman" w:hAnsi="Cambria" w:cs="Times New Roman"/>
          <w:color w:val="000000"/>
          <w:sz w:val="24"/>
          <w:szCs w:val="24"/>
        </w:rPr>
        <w:t xml:space="preserve">Începerea verificărilor sportive: </w:t>
      </w:r>
      <w:r w:rsidR="00006764">
        <w:rPr>
          <w:rFonts w:ascii="Cambria" w:eastAsia="Times New Roman" w:hAnsi="Cambria" w:cs="Times New Roman"/>
          <w:color w:val="000000"/>
          <w:sz w:val="24"/>
          <w:szCs w:val="24"/>
        </w:rPr>
        <w:t>02</w:t>
      </w:r>
      <w:r>
        <w:rPr>
          <w:rFonts w:ascii="Cambria" w:eastAsia="Times New Roman" w:hAnsi="Cambria" w:cs="Times New Roman"/>
          <w:color w:val="000000"/>
          <w:sz w:val="24"/>
          <w:szCs w:val="24"/>
        </w:rPr>
        <w:t>.03.2022</w:t>
      </w:r>
      <w:r w:rsidRPr="00706ED3">
        <w:rPr>
          <w:rFonts w:ascii="Cambria" w:eastAsia="Times New Roman" w:hAnsi="Cambria" w:cs="Times New Roman"/>
          <w:color w:val="000000"/>
          <w:sz w:val="24"/>
          <w:szCs w:val="24"/>
        </w:rPr>
        <w:t xml:space="preserve"> ora 08:00.</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3.2. </w:t>
      </w:r>
      <w:r w:rsidR="00006764">
        <w:rPr>
          <w:rFonts w:ascii="Cambria" w:eastAsia="Times New Roman" w:hAnsi="Cambria" w:cs="Times New Roman"/>
          <w:color w:val="000000"/>
          <w:sz w:val="24"/>
          <w:szCs w:val="24"/>
        </w:rPr>
        <w:t>Verificări tehnice: 02</w:t>
      </w:r>
      <w:r w:rsidR="00E23FDE">
        <w:rPr>
          <w:rFonts w:ascii="Cambria" w:eastAsia="Times New Roman" w:hAnsi="Cambria" w:cs="Times New Roman"/>
          <w:color w:val="000000"/>
          <w:sz w:val="24"/>
          <w:szCs w:val="24"/>
        </w:rPr>
        <w:t>.04</w:t>
      </w:r>
      <w:r>
        <w:rPr>
          <w:rFonts w:ascii="Cambria" w:eastAsia="Times New Roman" w:hAnsi="Cambria" w:cs="Times New Roman"/>
          <w:color w:val="000000"/>
          <w:sz w:val="24"/>
          <w:szCs w:val="24"/>
        </w:rPr>
        <w:t>.202</w:t>
      </w:r>
      <w:r w:rsidR="006D244D">
        <w:rPr>
          <w:rFonts w:ascii="Cambria" w:eastAsia="Times New Roman" w:hAnsi="Cambria" w:cs="Times New Roman"/>
          <w:color w:val="000000"/>
          <w:sz w:val="24"/>
          <w:szCs w:val="24"/>
        </w:rPr>
        <w:t>2</w:t>
      </w:r>
      <w:r>
        <w:rPr>
          <w:rFonts w:ascii="Cambria" w:eastAsia="Times New Roman" w:hAnsi="Cambria" w:cs="Times New Roman"/>
          <w:color w:val="000000"/>
          <w:sz w:val="24"/>
          <w:szCs w:val="24"/>
        </w:rPr>
        <w:t xml:space="preserve"> in interval  08:00 - 14</w:t>
      </w:r>
      <w:r w:rsidRPr="00706ED3">
        <w:rPr>
          <w:rFonts w:ascii="Cambria" w:eastAsia="Times New Roman" w:hAnsi="Cambria" w:cs="Times New Roman"/>
          <w:color w:val="000000"/>
          <w:sz w:val="24"/>
          <w:szCs w:val="24"/>
        </w:rPr>
        <w:t>:00.</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Suplimentar, delegații tehnici pot solicita verificarea tehnică a oricărei mașini pe toată durata evenimentului, în orice moment.</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4. Program:</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4.1. </w:t>
      </w:r>
      <w:r w:rsidR="00006764">
        <w:rPr>
          <w:rFonts w:ascii="Cambria" w:eastAsia="Times New Roman" w:hAnsi="Cambria" w:cs="Times New Roman"/>
          <w:color w:val="000000"/>
          <w:sz w:val="24"/>
          <w:szCs w:val="24"/>
        </w:rPr>
        <w:t>Sâmbătă (02</w:t>
      </w:r>
      <w:r w:rsidR="00DE7BDE">
        <w:rPr>
          <w:rFonts w:ascii="Cambria" w:eastAsia="Times New Roman" w:hAnsi="Cambria" w:cs="Times New Roman"/>
          <w:color w:val="000000"/>
          <w:sz w:val="24"/>
          <w:szCs w:val="24"/>
        </w:rPr>
        <w:t>.04</w:t>
      </w:r>
      <w:r w:rsidR="001445F6">
        <w:rPr>
          <w:rFonts w:ascii="Cambria" w:eastAsia="Times New Roman" w:hAnsi="Cambria" w:cs="Times New Roman"/>
          <w:color w:val="000000"/>
          <w:sz w:val="24"/>
          <w:szCs w:val="24"/>
        </w:rPr>
        <w:t>.2022):</w:t>
      </w:r>
    </w:p>
    <w:p w:rsidR="00706ED3" w:rsidRPr="00706ED3" w:rsidRDefault="00706ED3" w:rsidP="00706ED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40"/>
        <w:gridCol w:w="3013"/>
      </w:tblGrid>
      <w:tr w:rsidR="00706ED3" w:rsidRPr="00706ED3" w:rsidTr="00706ED3">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FFFFFF"/>
                <w:sz w:val="24"/>
                <w:szCs w:val="24"/>
              </w:rPr>
              <w:t>Interval orar</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FFFFFF"/>
                <w:sz w:val="24"/>
                <w:szCs w:val="24"/>
              </w:rPr>
              <w:t>Activitate</w:t>
            </w:r>
          </w:p>
        </w:tc>
      </w:tr>
      <w:tr w:rsidR="00706ED3" w:rsidRPr="00706ED3" w:rsidTr="007A1D3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706ED3" w:rsidRPr="00706ED3" w:rsidRDefault="00450994"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08:00 – 13</w:t>
            </w:r>
            <w:r w:rsidR="00706ED3" w:rsidRPr="00706ED3">
              <w:rPr>
                <w:rFonts w:ascii="Cambria" w:eastAsia="Times New Roman" w:hAnsi="Cambria" w:cs="Times New Roman"/>
                <w:color w:val="000000"/>
                <w:sz w:val="24"/>
                <w:szCs w:val="24"/>
              </w:rPr>
              <w:t>:00</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Verificări tehnice</w:t>
            </w:r>
          </w:p>
        </w:tc>
      </w:tr>
      <w:tr w:rsidR="00706ED3" w:rsidRPr="00706ED3" w:rsidTr="00706ED3">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rsidR="00706ED3" w:rsidRPr="00706ED3" w:rsidRDefault="00450994"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14</w:t>
            </w:r>
            <w:r w:rsidR="00C67B8D">
              <w:rPr>
                <w:rFonts w:ascii="Cambria" w:eastAsia="Times New Roman" w:hAnsi="Cambria" w:cs="Times New Roman"/>
                <w:color w:val="000000"/>
                <w:sz w:val="24"/>
                <w:szCs w:val="24"/>
              </w:rPr>
              <w:t>:00 – 1</w:t>
            </w:r>
            <w:r w:rsidR="00436996">
              <w:rPr>
                <w:rFonts w:ascii="Cambria" w:eastAsia="Times New Roman" w:hAnsi="Cambria" w:cs="Times New Roman"/>
                <w:color w:val="000000"/>
                <w:sz w:val="24"/>
                <w:szCs w:val="24"/>
              </w:rPr>
              <w:t>4</w:t>
            </w:r>
            <w:r w:rsidR="00C67B8D">
              <w:rPr>
                <w:rFonts w:ascii="Cambria" w:eastAsia="Times New Roman" w:hAnsi="Cambria" w:cs="Times New Roman"/>
                <w:color w:val="000000"/>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Free Practice RES Touring</w:t>
            </w:r>
          </w:p>
        </w:tc>
      </w:tr>
      <w:tr w:rsidR="00706ED3" w:rsidRPr="00706ED3" w:rsidTr="00706ED3">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14:55 – 15:4</w:t>
            </w:r>
            <w:r w:rsidR="001445F6">
              <w:rPr>
                <w:rFonts w:ascii="Cambria" w:eastAsia="Times New Roman" w:hAnsi="Cambria"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rsidR="00706ED3" w:rsidRPr="00706ED3" w:rsidRDefault="00673EA2"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Free Practice RES GT-Proto</w:t>
            </w:r>
          </w:p>
        </w:tc>
      </w:tr>
      <w:tr w:rsidR="00706ED3" w:rsidRPr="00706ED3" w:rsidTr="00C67B8D">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hideMark/>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15:50 – 16:0</w:t>
            </w:r>
            <w:r w:rsidR="006D244D">
              <w:rPr>
                <w:rFonts w:ascii="Cambria" w:eastAsia="Times New Roman" w:hAnsi="Cambria"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Calificari</w:t>
            </w:r>
            <w:r w:rsidR="00673EA2">
              <w:rPr>
                <w:rFonts w:ascii="Cambria" w:eastAsia="Times New Roman" w:hAnsi="Cambria" w:cs="Times New Roman"/>
                <w:color w:val="000000"/>
                <w:sz w:val="24"/>
                <w:szCs w:val="24"/>
              </w:rPr>
              <w:t xml:space="preserve"> RES Touring</w:t>
            </w:r>
            <w:r>
              <w:rPr>
                <w:rFonts w:ascii="Cambria" w:eastAsia="Times New Roman" w:hAnsi="Cambria" w:cs="Times New Roman"/>
                <w:color w:val="000000"/>
                <w:sz w:val="24"/>
                <w:szCs w:val="24"/>
              </w:rPr>
              <w:t xml:space="preserve"> 1</w:t>
            </w:r>
          </w:p>
        </w:tc>
      </w:tr>
      <w:tr w:rsidR="00706ED3" w:rsidRPr="00706ED3" w:rsidTr="00C67B8D">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16:10 – 16:25</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Calificari RES Touring 2</w:t>
            </w:r>
          </w:p>
        </w:tc>
      </w:tr>
      <w:tr w:rsidR="00706ED3" w:rsidRPr="00706ED3" w:rsidTr="00C67B8D">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16:30  - 16:45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Calificari RES GT-Proto 1</w:t>
            </w:r>
          </w:p>
        </w:tc>
      </w:tr>
      <w:tr w:rsidR="00706ED3" w:rsidRPr="00706ED3" w:rsidTr="00C67B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16:50 -  17:05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Calificari RES Gt-Proto 2</w:t>
            </w:r>
          </w:p>
        </w:tc>
      </w:tr>
      <w:tr w:rsidR="00706ED3" w:rsidRPr="00706ED3" w:rsidTr="00673EA2">
        <w:tc>
          <w:tcPr>
            <w:tcW w:w="0" w:type="auto"/>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tcPr>
          <w:p w:rsidR="00706ED3" w:rsidRPr="00706ED3" w:rsidRDefault="00706ED3" w:rsidP="00706ED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tcPr>
          <w:p w:rsidR="00706ED3" w:rsidRPr="00706ED3" w:rsidRDefault="00706ED3" w:rsidP="00706ED3">
            <w:pPr>
              <w:spacing w:after="0" w:line="240" w:lineRule="auto"/>
              <w:rPr>
                <w:rFonts w:ascii="Times New Roman" w:eastAsia="Times New Roman" w:hAnsi="Times New Roman" w:cs="Times New Roman"/>
                <w:sz w:val="24"/>
                <w:szCs w:val="24"/>
              </w:rPr>
            </w:pPr>
          </w:p>
        </w:tc>
      </w:tr>
      <w:tr w:rsidR="00706ED3" w:rsidRPr="00706ED3" w:rsidTr="00673EA2">
        <w:tc>
          <w:tcPr>
            <w:tcW w:w="0" w:type="auto"/>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tcPr>
          <w:p w:rsidR="00706ED3" w:rsidRPr="00706ED3" w:rsidRDefault="00706ED3" w:rsidP="00706ED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tcPr>
          <w:p w:rsidR="00706ED3" w:rsidRPr="00706ED3" w:rsidRDefault="00706ED3" w:rsidP="00706ED3">
            <w:pPr>
              <w:spacing w:after="0" w:line="240" w:lineRule="auto"/>
              <w:rPr>
                <w:rFonts w:ascii="Times New Roman" w:eastAsia="Times New Roman" w:hAnsi="Times New Roman" w:cs="Times New Roman"/>
                <w:sz w:val="24"/>
                <w:szCs w:val="24"/>
              </w:rPr>
            </w:pPr>
          </w:p>
        </w:tc>
      </w:tr>
      <w:tr w:rsidR="00706ED3" w:rsidRPr="00706ED3" w:rsidTr="00673EA2">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706ED3" w:rsidRPr="00706ED3" w:rsidRDefault="00706ED3" w:rsidP="00706ED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706ED3" w:rsidRPr="00706ED3" w:rsidRDefault="00706ED3" w:rsidP="00706ED3">
            <w:pPr>
              <w:spacing w:after="0" w:line="240" w:lineRule="auto"/>
              <w:rPr>
                <w:rFonts w:ascii="Times New Roman" w:eastAsia="Times New Roman" w:hAnsi="Times New Roman" w:cs="Times New Roman"/>
                <w:sz w:val="24"/>
                <w:szCs w:val="24"/>
              </w:rPr>
            </w:pPr>
          </w:p>
        </w:tc>
      </w:tr>
    </w:tbl>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4.2. </w:t>
      </w:r>
      <w:r w:rsidR="00006764">
        <w:rPr>
          <w:rFonts w:ascii="Cambria" w:eastAsia="Times New Roman" w:hAnsi="Cambria" w:cs="Times New Roman"/>
          <w:color w:val="000000"/>
          <w:sz w:val="24"/>
          <w:szCs w:val="24"/>
        </w:rPr>
        <w:t>Duminică (03</w:t>
      </w:r>
      <w:r w:rsidR="00DE7BDE">
        <w:rPr>
          <w:rFonts w:ascii="Cambria" w:eastAsia="Times New Roman" w:hAnsi="Cambria" w:cs="Times New Roman"/>
          <w:color w:val="000000"/>
          <w:sz w:val="24"/>
          <w:szCs w:val="24"/>
        </w:rPr>
        <w:t>.04</w:t>
      </w:r>
      <w:r w:rsidR="00B330CD">
        <w:rPr>
          <w:rFonts w:ascii="Cambria" w:eastAsia="Times New Roman" w:hAnsi="Cambria" w:cs="Times New Roman"/>
          <w:color w:val="000000"/>
          <w:sz w:val="24"/>
          <w:szCs w:val="24"/>
        </w:rPr>
        <w:t>.2022</w:t>
      </w:r>
      <w:r w:rsidRPr="00706ED3">
        <w:rPr>
          <w:rFonts w:ascii="Cambria" w:eastAsia="Times New Roman" w:hAnsi="Cambria" w:cs="Times New Roman"/>
          <w:color w:val="000000"/>
          <w:sz w:val="24"/>
          <w:szCs w:val="24"/>
        </w:rPr>
        <w:t>)</w:t>
      </w:r>
    </w:p>
    <w:p w:rsidR="00706ED3" w:rsidRPr="00706ED3" w:rsidRDefault="00706ED3" w:rsidP="00706ED3">
      <w:pPr>
        <w:spacing w:after="0" w:line="240" w:lineRule="auto"/>
        <w:rPr>
          <w:rFonts w:ascii="Times New Roman" w:eastAsia="Times New Roman" w:hAnsi="Times New Roman" w:cs="Times New Roman"/>
          <w:sz w:val="24"/>
          <w:szCs w:val="24"/>
        </w:rPr>
      </w:pPr>
    </w:p>
    <w:tbl>
      <w:tblPr>
        <w:tblW w:w="5537" w:type="dxa"/>
        <w:tblCellMar>
          <w:top w:w="15" w:type="dxa"/>
          <w:left w:w="15" w:type="dxa"/>
          <w:bottom w:w="15" w:type="dxa"/>
          <w:right w:w="15" w:type="dxa"/>
        </w:tblCellMar>
        <w:tblLook w:val="04A0" w:firstRow="1" w:lastRow="0" w:firstColumn="1" w:lastColumn="0" w:noHBand="0" w:noVBand="1"/>
      </w:tblPr>
      <w:tblGrid>
        <w:gridCol w:w="1650"/>
        <w:gridCol w:w="3887"/>
      </w:tblGrid>
      <w:tr w:rsidR="00706ED3" w:rsidRPr="00706ED3" w:rsidTr="008426C5">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FFFFFF"/>
                <w:sz w:val="24"/>
                <w:szCs w:val="24"/>
              </w:rPr>
              <w:t>Interval orar</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FFFFFF"/>
                <w:sz w:val="24"/>
                <w:szCs w:val="24"/>
              </w:rPr>
              <w:t>Activitate</w:t>
            </w:r>
          </w:p>
        </w:tc>
      </w:tr>
      <w:tr w:rsidR="002862AD" w:rsidRPr="00706ED3" w:rsidTr="002862AD">
        <w:trPr>
          <w:trHeight w:val="356"/>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2862AD" w:rsidRDefault="002862AD" w:rsidP="00706ED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08:30-08:50</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2862AD" w:rsidRDefault="002862AD" w:rsidP="00706ED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Briefing Pioti si Team Manageri</w:t>
            </w:r>
          </w:p>
        </w:tc>
      </w:tr>
      <w:tr w:rsidR="008426C5" w:rsidRPr="00706ED3" w:rsidTr="00436996">
        <w:trPr>
          <w:trHeight w:val="356"/>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hideMark/>
          </w:tcPr>
          <w:p w:rsidR="00706ED3" w:rsidRPr="00706ED3" w:rsidRDefault="00B330C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09:0</w:t>
            </w:r>
            <w:r w:rsidR="00706ED3" w:rsidRPr="00706ED3">
              <w:rPr>
                <w:rFonts w:ascii="Cambria" w:eastAsia="Times New Roman" w:hAnsi="Cambria" w:cs="Times New Roman"/>
                <w:color w:val="000000"/>
                <w:sz w:val="24"/>
                <w:szCs w:val="24"/>
              </w:rPr>
              <w:t>0</w:t>
            </w:r>
            <w:r>
              <w:rPr>
                <w:rFonts w:ascii="Cambria" w:eastAsia="Times New Roman" w:hAnsi="Cambria" w:cs="Times New Roman"/>
                <w:color w:val="000000"/>
                <w:sz w:val="24"/>
                <w:szCs w:val="24"/>
              </w:rPr>
              <w:t>-09:15</w:t>
            </w:r>
          </w:p>
        </w:tc>
        <w:tc>
          <w:tcPr>
            <w:tcW w:w="0" w:type="auto"/>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hideMark/>
          </w:tcPr>
          <w:p w:rsidR="00706ED3" w:rsidRPr="00706ED3" w:rsidRDefault="00C67B8D"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 xml:space="preserve">Free Practice RES Touring </w:t>
            </w:r>
          </w:p>
        </w:tc>
      </w:tr>
      <w:tr w:rsidR="00706ED3" w:rsidRPr="00706ED3" w:rsidTr="00436996">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hideMark/>
          </w:tcPr>
          <w:p w:rsidR="00706ED3" w:rsidRPr="00706ED3" w:rsidRDefault="00CD2A81"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09:20-09:35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706ED3" w:rsidRPr="00706ED3" w:rsidRDefault="00CD2A81"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 xml:space="preserve">Free Practice RES GT-Proto </w:t>
            </w:r>
          </w:p>
        </w:tc>
      </w:tr>
      <w:tr w:rsidR="00706ED3" w:rsidRPr="00706ED3" w:rsidTr="00B2113C">
        <w:trPr>
          <w:trHeight w:val="356"/>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hideMark/>
          </w:tcPr>
          <w:p w:rsidR="00706ED3" w:rsidRPr="00706ED3" w:rsidRDefault="00CD2A81"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09:4</w:t>
            </w:r>
            <w:r w:rsidR="008426C5">
              <w:rPr>
                <w:rFonts w:ascii="Cambria" w:eastAsia="Times New Roman" w:hAnsi="Cambria"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Pit lane open</w:t>
            </w:r>
            <w:r w:rsidR="008426C5">
              <w:rPr>
                <w:rFonts w:ascii="Cambria" w:eastAsia="Times New Roman" w:hAnsi="Cambria" w:cs="Times New Roman"/>
                <w:color w:val="000000"/>
                <w:sz w:val="24"/>
                <w:szCs w:val="24"/>
              </w:rPr>
              <w:t xml:space="preserve"> RES Touring</w:t>
            </w:r>
          </w:p>
        </w:tc>
      </w:tr>
      <w:tr w:rsidR="00B2113C"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hideMark/>
          </w:tcPr>
          <w:p w:rsidR="00706ED3" w:rsidRPr="00706ED3" w:rsidRDefault="00CD2A81"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09:5</w:t>
            </w:r>
            <w:r w:rsidR="008426C5">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Pit lane closed</w:t>
            </w:r>
          </w:p>
        </w:tc>
      </w:tr>
      <w:tr w:rsidR="00B2113C"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hideMark/>
          </w:tcPr>
          <w:p w:rsidR="00706ED3" w:rsidRPr="00706ED3" w:rsidRDefault="00CD2A81"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10:10-11:15</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Race</w:t>
            </w:r>
            <w:r w:rsidR="008426C5">
              <w:rPr>
                <w:rFonts w:ascii="Cambria" w:eastAsia="Times New Roman" w:hAnsi="Cambria" w:cs="Times New Roman"/>
                <w:color w:val="000000"/>
                <w:sz w:val="24"/>
                <w:szCs w:val="24"/>
              </w:rPr>
              <w:t xml:space="preserve"> 1</w:t>
            </w:r>
            <w:r w:rsidRPr="00706ED3">
              <w:rPr>
                <w:rFonts w:ascii="Cambria" w:eastAsia="Times New Roman" w:hAnsi="Cambria" w:cs="Times New Roman"/>
                <w:color w:val="000000"/>
                <w:sz w:val="24"/>
                <w:szCs w:val="24"/>
              </w:rPr>
              <w:t xml:space="preserve"> RES Touring + 1 lap         </w:t>
            </w:r>
            <w:r w:rsidR="008426C5">
              <w:rPr>
                <w:rFonts w:ascii="Cambria" w:eastAsia="Times New Roman" w:hAnsi="Cambria" w:cs="Times New Roman"/>
                <w:color w:val="000000"/>
                <w:sz w:val="24"/>
                <w:szCs w:val="24"/>
              </w:rPr>
              <w:t xml:space="preserve">         </w:t>
            </w:r>
          </w:p>
        </w:tc>
      </w:tr>
      <w:tr w:rsidR="008426C5"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8426C5" w:rsidRDefault="00CD2A81"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11:3</w:t>
            </w:r>
            <w:r w:rsidR="008426C5">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rsidR="008426C5" w:rsidRPr="00706ED3" w:rsidRDefault="008426C5" w:rsidP="008426C5">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Pit lane open RES GT-Proto</w:t>
            </w:r>
          </w:p>
        </w:tc>
      </w:tr>
      <w:tr w:rsidR="008426C5"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8426C5" w:rsidRDefault="00CD2A81"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11:3</w:t>
            </w:r>
            <w:r w:rsidR="008426C5">
              <w:rPr>
                <w:rFonts w:ascii="Cambria" w:eastAsia="Times New Roman" w:hAnsi="Cambria"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8426C5" w:rsidRPr="00706ED3" w:rsidRDefault="008426C5"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Pit lane closed</w:t>
            </w:r>
          </w:p>
        </w:tc>
      </w:tr>
      <w:tr w:rsidR="008426C5"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8426C5" w:rsidRDefault="00CD2A81"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11:50-12:5</w:t>
            </w:r>
            <w:r w:rsidR="008426C5">
              <w:rPr>
                <w:rFonts w:ascii="Cambria" w:eastAsia="Times New Roman" w:hAnsi="Cambria"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426C5" w:rsidRPr="00706ED3" w:rsidRDefault="008426C5"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Race 1 RES GT-Proto</w:t>
            </w:r>
            <w:r w:rsidR="000D0F1B">
              <w:rPr>
                <w:rFonts w:ascii="Cambria" w:eastAsia="Times New Roman" w:hAnsi="Cambria" w:cs="Times New Roman"/>
                <w:color w:val="000000"/>
                <w:sz w:val="24"/>
                <w:szCs w:val="24"/>
              </w:rPr>
              <w:t xml:space="preserve"> + 1 lap</w:t>
            </w:r>
          </w:p>
        </w:tc>
      </w:tr>
      <w:tr w:rsidR="008426C5"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8426C5" w:rsidRDefault="00CD2A81"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12:55-13:3</w:t>
            </w:r>
            <w:r w:rsidR="008426C5">
              <w:rPr>
                <w:rFonts w:ascii="Cambria" w:eastAsia="Times New Roman" w:hAnsi="Cambria"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8426C5" w:rsidRPr="00706ED3" w:rsidRDefault="008426C5"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Pauza de pranz</w:t>
            </w:r>
          </w:p>
        </w:tc>
      </w:tr>
      <w:tr w:rsidR="008426C5"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8426C5" w:rsidRDefault="00CD2A81"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13:35</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rsidR="008426C5" w:rsidRPr="00706ED3" w:rsidRDefault="007A1D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Pit lane open Race 2 RES Touring</w:t>
            </w:r>
          </w:p>
        </w:tc>
      </w:tr>
      <w:tr w:rsidR="008426C5"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8426C5" w:rsidRDefault="00CD2A81"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13:40</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8426C5" w:rsidRPr="00706ED3" w:rsidRDefault="007A1D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Pit lane closed</w:t>
            </w:r>
          </w:p>
        </w:tc>
      </w:tr>
      <w:tr w:rsidR="00B2113C"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hideMark/>
          </w:tcPr>
          <w:p w:rsidR="008426C5" w:rsidRPr="00706ED3" w:rsidRDefault="00CD2A81" w:rsidP="008426C5">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13</w:t>
            </w:r>
            <w:r w:rsidR="009B0E28">
              <w:rPr>
                <w:rFonts w:ascii="Cambria" w:eastAsia="Times New Roman" w:hAnsi="Cambria" w:cs="Times New Roman"/>
                <w:color w:val="000000"/>
                <w:sz w:val="24"/>
                <w:szCs w:val="24"/>
              </w:rPr>
              <w:t>:55</w:t>
            </w:r>
            <w:r>
              <w:rPr>
                <w:rFonts w:ascii="Cambria" w:eastAsia="Times New Roman" w:hAnsi="Cambria" w:cs="Times New Roman"/>
                <w:color w:val="000000"/>
                <w:sz w:val="24"/>
                <w:szCs w:val="24"/>
              </w:rPr>
              <w:t>-15:0</w:t>
            </w:r>
            <w:r w:rsidR="009B0E28">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rsidR="008426C5" w:rsidRPr="00706ED3" w:rsidRDefault="007A1D3C" w:rsidP="008426C5">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Race 2 RES Touring</w:t>
            </w:r>
            <w:r w:rsidR="000D0F1B">
              <w:rPr>
                <w:rFonts w:ascii="Cambria" w:eastAsia="Times New Roman" w:hAnsi="Cambria" w:cs="Times New Roman"/>
                <w:color w:val="000000"/>
                <w:sz w:val="24"/>
                <w:szCs w:val="24"/>
              </w:rPr>
              <w:t xml:space="preserve"> + 1 lap</w:t>
            </w:r>
          </w:p>
        </w:tc>
      </w:tr>
      <w:tr w:rsidR="000D0F1B"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0D0F1B" w:rsidRDefault="009B0E28"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15:10</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rsidR="000D0F1B" w:rsidRDefault="00B211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Pit lane Open RES GT-Proto</w:t>
            </w:r>
          </w:p>
        </w:tc>
      </w:tr>
      <w:tr w:rsidR="00B2113C"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B2113C" w:rsidRDefault="009B0E28"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lastRenderedPageBreak/>
              <w:t>15:15</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B2113C" w:rsidRDefault="00B211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Pit lane closed</w:t>
            </w:r>
          </w:p>
        </w:tc>
      </w:tr>
      <w:tr w:rsidR="000D0F1B"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0D0F1B" w:rsidRDefault="009B0E28"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15:30-16:35</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0D0F1B" w:rsidRDefault="00B211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Race 2 RES GT-Proto + 1 lap</w:t>
            </w:r>
          </w:p>
        </w:tc>
      </w:tr>
      <w:tr w:rsidR="00B2113C" w:rsidRPr="00706ED3" w:rsidTr="00B2113C">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Mar>
              <w:top w:w="0" w:type="dxa"/>
              <w:left w:w="108" w:type="dxa"/>
              <w:bottom w:w="0" w:type="dxa"/>
              <w:right w:w="108" w:type="dxa"/>
            </w:tcMar>
          </w:tcPr>
          <w:p w:rsidR="00B2113C" w:rsidRDefault="00B211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17:15</w:t>
            </w:r>
          </w:p>
        </w:tc>
        <w:tc>
          <w:tcPr>
            <w:tcW w:w="0" w:type="auto"/>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tcPr>
          <w:p w:rsidR="00B2113C" w:rsidRDefault="00B2113C" w:rsidP="008426C5">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Festivitate de premiere</w:t>
            </w:r>
          </w:p>
        </w:tc>
      </w:tr>
    </w:tbl>
    <w:p w:rsidR="00706ED3" w:rsidRPr="00706ED3" w:rsidRDefault="00706ED3" w:rsidP="00706ED3">
      <w:pPr>
        <w:spacing w:after="24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4.3.</w:t>
      </w:r>
      <w:r w:rsidRPr="00706ED3">
        <w:rPr>
          <w:rFonts w:ascii="Cambria" w:eastAsia="Times New Roman" w:hAnsi="Cambria" w:cs="Times New Roman"/>
          <w:color w:val="000000"/>
          <w:sz w:val="24"/>
          <w:szCs w:val="24"/>
        </w:rPr>
        <w:t xml:space="preserve"> Reguli generale</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4.3.1.</w:t>
      </w:r>
      <w:r w:rsidRPr="00706ED3">
        <w:rPr>
          <w:rFonts w:ascii="Cambria" w:eastAsia="Times New Roman" w:hAnsi="Cambria" w:cs="Times New Roman"/>
          <w:color w:val="000000"/>
          <w:sz w:val="24"/>
          <w:szCs w:val="24"/>
        </w:rPr>
        <w:t xml:space="preserve"> La finalul sesiunilor de calificări și de cursă, </w:t>
      </w:r>
      <w:r w:rsidRPr="00706ED3">
        <w:rPr>
          <w:rFonts w:ascii="Cambria" w:eastAsia="Times New Roman" w:hAnsi="Cambria" w:cs="Times New Roman"/>
          <w:b/>
          <w:bCs/>
          <w:color w:val="000000"/>
          <w:sz w:val="24"/>
          <w:szCs w:val="24"/>
        </w:rPr>
        <w:t>toate mașinile</w:t>
      </w:r>
      <w:r w:rsidRPr="00706ED3">
        <w:rPr>
          <w:rFonts w:ascii="Cambria" w:eastAsia="Times New Roman" w:hAnsi="Cambria" w:cs="Times New Roman"/>
          <w:color w:val="000000"/>
          <w:sz w:val="24"/>
          <w:szCs w:val="24"/>
        </w:rPr>
        <w:t xml:space="preserve"> clasate</w:t>
      </w:r>
      <w:r w:rsidRPr="00706ED3">
        <w:rPr>
          <w:rFonts w:ascii="Cambria" w:eastAsia="Times New Roman" w:hAnsi="Cambria" w:cs="Times New Roman"/>
          <w:b/>
          <w:bCs/>
          <w:color w:val="000000"/>
          <w:sz w:val="24"/>
          <w:szCs w:val="24"/>
        </w:rPr>
        <w:t xml:space="preserve"> sunt obligate să intre în parcul închis</w:t>
      </w:r>
      <w:r w:rsidRPr="00706ED3">
        <w:rPr>
          <w:rFonts w:ascii="Cambria" w:eastAsia="Times New Roman" w:hAnsi="Cambria" w:cs="Times New Roman"/>
          <w:color w:val="000000"/>
          <w:sz w:val="24"/>
          <w:szCs w:val="24"/>
        </w:rPr>
        <w:t xml:space="preserve"> amenajat în zona de alimentare, fie prin forța motorului, fie asistate.</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Toate mașinile vor rămâne imobilizate, fără a putea fi atinse, modificate ori reconfigurate în orice mod de către mecanici, piloți sau alți membri ai echipei, pentru o durată de 15 minute de la intrarea ultimei mașini în parcul închis.</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Este permis accesul unui singur mecanic al echipei pentru a asigura răcirea necesară mașinii. Sub supravegherea unui comisar sportiv, sau a directorului de cursă, șeful de echipă poate scoate din mașină cardurile de la sistemul de înregistrare al datelor, pentru a fi predat direcției de cursă spre analiză, sau cardurile de la camerele de înregistrare video, precum și orice sistem de comunicație (numai în cazul mașinilor cu open cockpit). Orice alt tip de intervenție asupra mașinii este interzis.</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În cazul în care delegații tehnici solicită verificări suplimentare, oricare mașina poate fi reținută pe o durată mai lungă.</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Nerespectarea regulilor de parc închis obligatoriu va fi penalizată prin anularea rezultatelor din sesiunea precedentă.</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 xml:space="preserve">În situația în care cursa este întreruptă prin semnalizarea cu </w:t>
      </w:r>
      <w:r w:rsidRPr="00706ED3">
        <w:rPr>
          <w:rFonts w:ascii="Cambria" w:eastAsia="Times New Roman" w:hAnsi="Cambria" w:cs="Times New Roman"/>
          <w:b/>
          <w:bCs/>
          <w:color w:val="000000"/>
          <w:sz w:val="24"/>
          <w:szCs w:val="24"/>
        </w:rPr>
        <w:t>steag roșu, se aplică regulile de parc închis</w:t>
      </w:r>
      <w:r w:rsidRPr="00706ED3">
        <w:rPr>
          <w:rFonts w:ascii="Cambria" w:eastAsia="Times New Roman" w:hAnsi="Cambria" w:cs="Times New Roman"/>
          <w:color w:val="000000"/>
          <w:sz w:val="24"/>
          <w:szCs w:val="24"/>
        </w:rPr>
        <w:t xml:space="preserve"> tuturor mașinilor aflate în cursă. Piloții sunt obligați să respecte indicațiile oficialilor de cursă.</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4.3.2. Prezența la festivitatea de premiere și la podium este obligatorie</w:t>
      </w:r>
      <w:r w:rsidRPr="00706ED3">
        <w:rPr>
          <w:rFonts w:ascii="Cambria" w:eastAsia="Times New Roman" w:hAnsi="Cambria" w:cs="Times New Roman"/>
          <w:color w:val="000000"/>
          <w:sz w:val="24"/>
          <w:szCs w:val="24"/>
        </w:rPr>
        <w:t xml:space="preserve"> pentru toate echipajele clasate la finalul cursei.</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br/>
        <w:t>Conform regulamentului general Romanian Endurance Series, pe podiumul de premiere vor fi prezenți doar piloții, purtând combinezonul închis.</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 xml:space="preserve">Echipajele care nu sunt prezente la festivitatea de premiere vor fi penalizate cu amendă în cuantum de </w:t>
      </w:r>
      <w:r w:rsidRPr="00706ED3">
        <w:rPr>
          <w:rFonts w:ascii="Cambria" w:eastAsia="Times New Roman" w:hAnsi="Cambria" w:cs="Times New Roman"/>
          <w:b/>
          <w:bCs/>
          <w:color w:val="000000"/>
          <w:sz w:val="24"/>
          <w:szCs w:val="24"/>
        </w:rPr>
        <w:t>200 euro</w:t>
      </w:r>
      <w:r w:rsidRPr="00706ED3">
        <w:rPr>
          <w:rFonts w:ascii="Cambria" w:eastAsia="Times New Roman" w:hAnsi="Cambria" w:cs="Times New Roman"/>
          <w:color w:val="000000"/>
          <w:sz w:val="24"/>
          <w:szCs w:val="24"/>
        </w:rPr>
        <w:t>.</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5. Detalii ale circuitului: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5.1.</w:t>
      </w:r>
      <w:r w:rsidR="001D04AE">
        <w:rPr>
          <w:rFonts w:ascii="Cambria" w:eastAsia="Times New Roman" w:hAnsi="Cambria" w:cs="Times New Roman"/>
          <w:color w:val="000000"/>
          <w:sz w:val="24"/>
          <w:szCs w:val="24"/>
        </w:rPr>
        <w:t xml:space="preserve">Transilvania Motoring </w:t>
      </w:r>
    </w:p>
    <w:p w:rsidR="00706ED3" w:rsidRPr="00706ED3" w:rsidRDefault="001D04AE" w:rsidP="00706ED3">
      <w:pPr>
        <w:numPr>
          <w:ilvl w:val="0"/>
          <w:numId w:val="4"/>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lungime: 3708</w:t>
      </w:r>
      <w:r w:rsidR="00706ED3" w:rsidRPr="00706ED3">
        <w:rPr>
          <w:rFonts w:ascii="Cambria" w:eastAsia="Times New Roman" w:hAnsi="Cambria" w:cs="Times New Roman"/>
          <w:color w:val="000000"/>
          <w:sz w:val="24"/>
          <w:szCs w:val="24"/>
        </w:rPr>
        <w:t xml:space="preserve"> m</w:t>
      </w:r>
    </w:p>
    <w:p w:rsidR="00706ED3" w:rsidRPr="00706ED3" w:rsidRDefault="00706ED3" w:rsidP="00706ED3">
      <w:pPr>
        <w:numPr>
          <w:ilvl w:val="0"/>
          <w:numId w:val="4"/>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lăţime minimă: 11 m</w:t>
      </w:r>
    </w:p>
    <w:p w:rsidR="00706ED3" w:rsidRPr="00706ED3" w:rsidRDefault="001D04AE" w:rsidP="00706ED3">
      <w:pPr>
        <w:numPr>
          <w:ilvl w:val="0"/>
          <w:numId w:val="4"/>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lăţime maximă: 14</w:t>
      </w:r>
      <w:r w:rsidR="00706ED3" w:rsidRPr="00706ED3">
        <w:rPr>
          <w:rFonts w:ascii="Cambria" w:eastAsia="Times New Roman" w:hAnsi="Cambria" w:cs="Times New Roman"/>
          <w:color w:val="000000"/>
          <w:sz w:val="24"/>
          <w:szCs w:val="24"/>
        </w:rPr>
        <w:t xml:space="preserve"> m</w:t>
      </w:r>
    </w:p>
    <w:p w:rsidR="00706ED3" w:rsidRPr="00706ED3" w:rsidRDefault="00706ED3" w:rsidP="00706ED3">
      <w:pPr>
        <w:numPr>
          <w:ilvl w:val="0"/>
          <w:numId w:val="4"/>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lastRenderedPageBreak/>
        <w:t xml:space="preserve">lungime linie </w:t>
      </w:r>
      <w:r w:rsidR="001D04AE">
        <w:rPr>
          <w:rFonts w:ascii="Cambria" w:eastAsia="Times New Roman" w:hAnsi="Cambria" w:cs="Times New Roman"/>
          <w:color w:val="000000"/>
          <w:sz w:val="24"/>
          <w:szCs w:val="24"/>
        </w:rPr>
        <w:t>dreaptă: 700</w:t>
      </w:r>
      <w:r w:rsidRPr="00706ED3">
        <w:rPr>
          <w:rFonts w:ascii="Cambria" w:eastAsia="Times New Roman" w:hAnsi="Cambria" w:cs="Times New Roman"/>
          <w:color w:val="000000"/>
          <w:sz w:val="24"/>
          <w:szCs w:val="24"/>
        </w:rPr>
        <w:t xml:space="preserve"> m</w:t>
      </w:r>
    </w:p>
    <w:p w:rsidR="00706ED3" w:rsidRPr="00706ED3" w:rsidRDefault="00706ED3" w:rsidP="00706ED3">
      <w:pPr>
        <w:numPr>
          <w:ilvl w:val="0"/>
          <w:numId w:val="4"/>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 xml:space="preserve">număr maxim de automobile pe circuit: </w:t>
      </w:r>
      <w:r w:rsidRPr="00706ED3">
        <w:rPr>
          <w:rFonts w:ascii="Cambria" w:eastAsia="Times New Roman" w:hAnsi="Cambria" w:cs="Times New Roman"/>
          <w:b/>
          <w:bCs/>
          <w:color w:val="000000"/>
          <w:sz w:val="24"/>
          <w:szCs w:val="24"/>
        </w:rPr>
        <w:t>50</w:t>
      </w:r>
    </w:p>
    <w:p w:rsidR="00706ED3" w:rsidRPr="00706ED3" w:rsidRDefault="00706ED3" w:rsidP="00706ED3">
      <w:pPr>
        <w:numPr>
          <w:ilvl w:val="0"/>
          <w:numId w:val="4"/>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sens d</w:t>
      </w:r>
      <w:r w:rsidR="00B2113C">
        <w:rPr>
          <w:rFonts w:ascii="Cambria" w:eastAsia="Times New Roman" w:hAnsi="Cambria" w:cs="Times New Roman"/>
          <w:color w:val="000000"/>
          <w:sz w:val="24"/>
          <w:szCs w:val="24"/>
        </w:rPr>
        <w:t>e parcurgere circuit : orar</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6. Zone/locații:</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6.1.</w:t>
      </w:r>
      <w:r w:rsidRPr="00706ED3">
        <w:rPr>
          <w:rFonts w:ascii="Cambria" w:eastAsia="Times New Roman" w:hAnsi="Cambria" w:cs="Times New Roman"/>
          <w:color w:val="000000"/>
          <w:sz w:val="24"/>
          <w:szCs w:val="24"/>
        </w:rPr>
        <w:t xml:space="preserve"> Biroul directorului de cursa: Race Direction – etaj 1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6.2.</w:t>
      </w:r>
      <w:r w:rsidRPr="00706ED3">
        <w:rPr>
          <w:rFonts w:ascii="Cambria" w:eastAsia="Times New Roman" w:hAnsi="Cambria" w:cs="Times New Roman"/>
          <w:color w:val="000000"/>
          <w:sz w:val="24"/>
          <w:szCs w:val="24"/>
        </w:rPr>
        <w:t xml:space="preserve"> Controale sportive / secretariat: Recepție - parter</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6.3.</w:t>
      </w:r>
      <w:r w:rsidRPr="00706ED3">
        <w:rPr>
          <w:rFonts w:ascii="Cambria" w:eastAsia="Times New Roman" w:hAnsi="Cambria" w:cs="Times New Roman"/>
          <w:color w:val="000000"/>
          <w:sz w:val="24"/>
          <w:szCs w:val="24"/>
        </w:rPr>
        <w:t xml:space="preserve"> Verificările tehnice – Se vor face în boxă.</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6.4.</w:t>
      </w:r>
      <w:r w:rsidRPr="00706ED3">
        <w:rPr>
          <w:rFonts w:ascii="Cambria" w:eastAsia="Times New Roman" w:hAnsi="Cambria" w:cs="Times New Roman"/>
          <w:color w:val="000000"/>
          <w:sz w:val="24"/>
          <w:szCs w:val="24"/>
        </w:rPr>
        <w:t xml:space="preserve"> Locație briefing: Paddock</w:t>
      </w:r>
    </w:p>
    <w:p w:rsidR="001D04AE" w:rsidRDefault="00706ED3" w:rsidP="00706ED3">
      <w:pPr>
        <w:spacing w:after="0" w:line="240" w:lineRule="auto"/>
        <w:rPr>
          <w:rFonts w:ascii="Cambria" w:eastAsia="Times New Roman" w:hAnsi="Cambria" w:cs="Times New Roman"/>
          <w:color w:val="000000"/>
          <w:sz w:val="24"/>
          <w:szCs w:val="24"/>
        </w:rPr>
      </w:pPr>
      <w:r w:rsidRPr="00706ED3">
        <w:rPr>
          <w:rFonts w:ascii="Cambria" w:eastAsia="Times New Roman" w:hAnsi="Cambria" w:cs="Times New Roman"/>
          <w:b/>
          <w:bCs/>
          <w:color w:val="000000"/>
          <w:sz w:val="24"/>
          <w:szCs w:val="24"/>
        </w:rPr>
        <w:t>6.5.</w:t>
      </w:r>
      <w:r w:rsidRPr="00706ED3">
        <w:rPr>
          <w:rFonts w:ascii="Cambria" w:eastAsia="Times New Roman" w:hAnsi="Cambria" w:cs="Times New Roman"/>
          <w:color w:val="000000"/>
          <w:sz w:val="24"/>
          <w:szCs w:val="24"/>
        </w:rPr>
        <w:t xml:space="preserve"> Panoul oficial de afișaj c</w:t>
      </w:r>
      <w:r w:rsidR="001D04AE">
        <w:rPr>
          <w:rFonts w:ascii="Cambria" w:eastAsia="Times New Roman" w:hAnsi="Cambria" w:cs="Times New Roman"/>
          <w:color w:val="000000"/>
          <w:sz w:val="24"/>
          <w:szCs w:val="24"/>
        </w:rPr>
        <w:t>omunicari: Parter</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6.6.</w:t>
      </w:r>
      <w:r w:rsidRPr="00706ED3">
        <w:rPr>
          <w:rFonts w:ascii="Cambria" w:eastAsia="Times New Roman" w:hAnsi="Cambria" w:cs="Times New Roman"/>
          <w:color w:val="000000"/>
          <w:sz w:val="24"/>
          <w:szCs w:val="24"/>
        </w:rPr>
        <w:t xml:space="preserve"> Canal oficial de comunicare: WhatsApp (acces acordat prin directorul de cursă sau responsabilul pentru relațiile cu concurenții).</w:t>
      </w:r>
    </w:p>
    <w:p w:rsidR="00706ED3" w:rsidRPr="00706ED3" w:rsidRDefault="00706ED3" w:rsidP="00706ED3">
      <w:pPr>
        <w:spacing w:after="24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7. Ofic</w:t>
      </w:r>
      <w:r w:rsidR="00FA7CA2">
        <w:rPr>
          <w:rFonts w:ascii="Cambria" w:eastAsia="Times New Roman" w:hAnsi="Cambria" w:cs="Times New Roman"/>
          <w:b/>
          <w:bCs/>
          <w:i/>
          <w:iCs/>
          <w:color w:val="000000"/>
          <w:sz w:val="32"/>
          <w:szCs w:val="32"/>
        </w:rPr>
        <w:t xml:space="preserve">iali ai evenimentului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7.1</w:t>
      </w:r>
      <w:r w:rsidRPr="00706ED3">
        <w:rPr>
          <w:rFonts w:ascii="Cambria" w:eastAsia="Times New Roman" w:hAnsi="Cambria" w:cs="Times New Roman"/>
          <w:color w:val="000000"/>
          <w:sz w:val="24"/>
          <w:szCs w:val="24"/>
        </w:rPr>
        <w:t>. Observatorul FRAS: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7.2.</w:t>
      </w:r>
      <w:r w:rsidR="00B2113C">
        <w:rPr>
          <w:rFonts w:ascii="Cambria" w:eastAsia="Times New Roman" w:hAnsi="Cambria" w:cs="Times New Roman"/>
          <w:color w:val="000000"/>
          <w:sz w:val="24"/>
          <w:szCs w:val="24"/>
        </w:rPr>
        <w:t xml:space="preserve"> Director de cursă: Paul Augustin</w:t>
      </w:r>
      <w:r w:rsidRPr="00706ED3">
        <w:rPr>
          <w:rFonts w:ascii="Cambria" w:eastAsia="Times New Roman" w:hAnsi="Cambria" w:cs="Times New Roman"/>
          <w:color w:val="000000"/>
          <w:sz w:val="24"/>
          <w:szCs w:val="24"/>
        </w:rPr>
        <w:t>,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7.3.</w:t>
      </w:r>
      <w:r w:rsidR="00B2113C">
        <w:rPr>
          <w:rFonts w:ascii="Cambria" w:eastAsia="Times New Roman" w:hAnsi="Cambria" w:cs="Times New Roman"/>
          <w:color w:val="000000"/>
          <w:sz w:val="24"/>
          <w:szCs w:val="24"/>
        </w:rPr>
        <w:t xml:space="preserve"> Comisari Sportivi:</w:t>
      </w:r>
      <w:r w:rsidR="004C3C95">
        <w:rPr>
          <w:rFonts w:ascii="Cambria" w:eastAsia="Times New Roman" w:hAnsi="Cambria" w:cs="Times New Roman"/>
          <w:color w:val="000000"/>
          <w:sz w:val="24"/>
          <w:szCs w:val="24"/>
        </w:rPr>
        <w:t xml:space="preserve"> Boar Adrian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7.4.</w:t>
      </w:r>
      <w:r w:rsidRPr="00706ED3">
        <w:rPr>
          <w:rFonts w:ascii="Cambria" w:eastAsia="Times New Roman" w:hAnsi="Cambria" w:cs="Times New Roman"/>
          <w:color w:val="000000"/>
          <w:sz w:val="24"/>
          <w:szCs w:val="24"/>
        </w:rPr>
        <w:t xml:space="preserve"> Secretar șef: Mimi Nicolae</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7.5.</w:t>
      </w:r>
      <w:r w:rsidRPr="00706ED3">
        <w:rPr>
          <w:rFonts w:ascii="Cambria" w:eastAsia="Times New Roman" w:hAnsi="Cambria" w:cs="Times New Roman"/>
          <w:color w:val="000000"/>
          <w:sz w:val="24"/>
          <w:szCs w:val="24"/>
        </w:rPr>
        <w:t xml:space="preserve"> Delegați Teh</w:t>
      </w:r>
      <w:r w:rsidR="001D04AE">
        <w:rPr>
          <w:rFonts w:ascii="Cambria" w:eastAsia="Times New Roman" w:hAnsi="Cambria" w:cs="Times New Roman"/>
          <w:color w:val="000000"/>
          <w:sz w:val="24"/>
          <w:szCs w:val="24"/>
        </w:rPr>
        <w:t>nic: Soarice Iulian</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7.6.</w:t>
      </w:r>
      <w:r w:rsidRPr="00706ED3">
        <w:rPr>
          <w:rFonts w:ascii="Cambria" w:eastAsia="Times New Roman" w:hAnsi="Cambria" w:cs="Times New Roman"/>
          <w:color w:val="000000"/>
          <w:sz w:val="24"/>
          <w:szCs w:val="24"/>
        </w:rPr>
        <w:t xml:space="preserve"> Relații cu concurenții: Sergiu Nicolae</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7.7.</w:t>
      </w:r>
      <w:r w:rsidRPr="00706ED3">
        <w:rPr>
          <w:rFonts w:ascii="Cambria" w:eastAsia="Times New Roman" w:hAnsi="Cambria" w:cs="Times New Roman"/>
          <w:color w:val="000000"/>
          <w:sz w:val="24"/>
          <w:szCs w:val="24"/>
        </w:rPr>
        <w:t xml:space="preserve"> Cronometror șef: Dorin Colea            </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8. Înscrieri:</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8.1.</w:t>
      </w:r>
      <w:r w:rsidRPr="00706ED3">
        <w:rPr>
          <w:rFonts w:ascii="Cambria" w:eastAsia="Times New Roman" w:hAnsi="Cambria" w:cs="Times New Roman"/>
          <w:color w:val="000000"/>
          <w:sz w:val="24"/>
          <w:szCs w:val="24"/>
        </w:rPr>
        <w:t xml:space="preserve"> Încep</w:t>
      </w:r>
      <w:r w:rsidR="001D04AE">
        <w:rPr>
          <w:rFonts w:ascii="Cambria" w:eastAsia="Times New Roman" w:hAnsi="Cambria" w:cs="Times New Roman"/>
          <w:color w:val="000000"/>
          <w:sz w:val="24"/>
          <w:szCs w:val="24"/>
        </w:rPr>
        <w:t>erea înscrierilor:    02</w:t>
      </w:r>
      <w:r w:rsidR="004C3C95">
        <w:rPr>
          <w:rFonts w:ascii="Cambria" w:eastAsia="Times New Roman" w:hAnsi="Cambria" w:cs="Times New Roman"/>
          <w:color w:val="000000"/>
          <w:sz w:val="24"/>
          <w:szCs w:val="24"/>
        </w:rPr>
        <w:t>.02.2022</w:t>
      </w:r>
    </w:p>
    <w:p w:rsidR="00706ED3" w:rsidRPr="00706ED3" w:rsidRDefault="00706ED3" w:rsidP="004C3C95">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8.2.</w:t>
      </w:r>
      <w:r w:rsidRPr="00706ED3">
        <w:rPr>
          <w:rFonts w:ascii="Cambria" w:eastAsia="Times New Roman" w:hAnsi="Cambria" w:cs="Times New Roman"/>
          <w:color w:val="000000"/>
          <w:sz w:val="24"/>
          <w:szCs w:val="24"/>
        </w:rPr>
        <w:t xml:space="preserve"> Înc</w:t>
      </w:r>
      <w:r w:rsidR="001D04AE">
        <w:rPr>
          <w:rFonts w:ascii="Cambria" w:eastAsia="Times New Roman" w:hAnsi="Cambria" w:cs="Times New Roman"/>
          <w:color w:val="000000"/>
          <w:sz w:val="24"/>
          <w:szCs w:val="24"/>
        </w:rPr>
        <w:t>hiderea înscrierilor: 03</w:t>
      </w:r>
      <w:r w:rsidR="00DE7BDE">
        <w:rPr>
          <w:rFonts w:ascii="Cambria" w:eastAsia="Times New Roman" w:hAnsi="Cambria" w:cs="Times New Roman"/>
          <w:color w:val="000000"/>
          <w:sz w:val="24"/>
          <w:szCs w:val="24"/>
        </w:rPr>
        <w:t>.04</w:t>
      </w:r>
      <w:r w:rsidR="004C3C95">
        <w:rPr>
          <w:rFonts w:ascii="Cambria" w:eastAsia="Times New Roman" w:hAnsi="Cambria" w:cs="Times New Roman"/>
          <w:color w:val="000000"/>
          <w:sz w:val="24"/>
          <w:szCs w:val="24"/>
        </w:rPr>
        <w:t>.2022 ora 09:00</w:t>
      </w:r>
      <w:r w:rsidR="004C3C95">
        <w:rPr>
          <w:rFonts w:ascii="Cambria" w:eastAsia="Times New Roman" w:hAnsi="Cambria" w:cs="Times New Roman"/>
          <w:b/>
          <w:bCs/>
          <w:color w:val="000000"/>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9. Formarea echipajelor:</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9.1. </w:t>
      </w:r>
      <w:r w:rsidRPr="00706ED3">
        <w:rPr>
          <w:rFonts w:ascii="Cambria" w:eastAsia="Times New Roman" w:hAnsi="Cambria" w:cs="Times New Roman"/>
          <w:color w:val="000000"/>
          <w:sz w:val="24"/>
          <w:szCs w:val="24"/>
        </w:rPr>
        <w:t>Un echipaj este constituit din minim 1 pilot și maxim 2 piloți. Fiecare pilot trebuie să dețină echipament adecvat omologat  FIA ( combinezon, mănuși,</w:t>
      </w:r>
      <w:r w:rsidR="004C3C95">
        <w:rPr>
          <w:rFonts w:ascii="Cambria" w:eastAsia="Times New Roman" w:hAnsi="Cambria" w:cs="Times New Roman"/>
          <w:color w:val="000000"/>
          <w:sz w:val="24"/>
          <w:szCs w:val="24"/>
        </w:rPr>
        <w:t xml:space="preserve"> undearwear complet</w:t>
      </w:r>
      <w:r w:rsidRPr="00706ED3">
        <w:rPr>
          <w:rFonts w:ascii="Cambria" w:eastAsia="Times New Roman" w:hAnsi="Cambria" w:cs="Times New Roman"/>
          <w:color w:val="000000"/>
          <w:sz w:val="24"/>
          <w:szCs w:val="24"/>
        </w:rPr>
        <w:t xml:space="preserve"> </w:t>
      </w:r>
      <w:r w:rsidR="004C3C95">
        <w:rPr>
          <w:rFonts w:ascii="Cambria" w:eastAsia="Times New Roman" w:hAnsi="Cambria" w:cs="Times New Roman"/>
          <w:color w:val="000000"/>
          <w:sz w:val="24"/>
          <w:szCs w:val="24"/>
        </w:rPr>
        <w:t xml:space="preserve">, </w:t>
      </w:r>
      <w:r w:rsidRPr="00706ED3">
        <w:rPr>
          <w:rFonts w:ascii="Cambria" w:eastAsia="Times New Roman" w:hAnsi="Cambria" w:cs="Times New Roman"/>
          <w:color w:val="000000"/>
          <w:sz w:val="24"/>
          <w:szCs w:val="24"/>
        </w:rPr>
        <w:t>cască, protecție gât HANS)</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10. Anvelope: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Grupa Logan Cup: </w:t>
      </w:r>
      <w:r w:rsidR="004C3C95">
        <w:rPr>
          <w:rFonts w:ascii="Cambria" w:eastAsia="Times New Roman" w:hAnsi="Cambria" w:cs="Times New Roman"/>
          <w:color w:val="000000"/>
          <w:sz w:val="24"/>
          <w:szCs w:val="24"/>
        </w:rPr>
        <w:t>Hankook semislick</w:t>
      </w:r>
      <w:r w:rsidR="004C3C95">
        <w:rPr>
          <w:rFonts w:ascii="Cambria" w:eastAsia="Times New Roman" w:hAnsi="Cambria" w:cs="Times New Roman"/>
          <w:b/>
          <w:bCs/>
          <w:color w:val="000000"/>
          <w:sz w:val="24"/>
          <w:szCs w:val="24"/>
        </w:rPr>
        <w:t xml:space="preserve">   RS4</w:t>
      </w:r>
      <w:r w:rsidRPr="00706ED3">
        <w:rPr>
          <w:rFonts w:ascii="Cambria" w:eastAsia="Times New Roman" w:hAnsi="Cambria" w:cs="Times New Roman"/>
          <w:b/>
          <w:bCs/>
          <w:color w:val="000000"/>
          <w:sz w:val="24"/>
          <w:szCs w:val="24"/>
        </w:rPr>
        <w:t>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Grupa  A1:  </w:t>
      </w:r>
      <w:r w:rsidR="004C3C95">
        <w:rPr>
          <w:rFonts w:ascii="Cambria" w:eastAsia="Times New Roman" w:hAnsi="Cambria" w:cs="Times New Roman"/>
          <w:color w:val="000000"/>
          <w:sz w:val="24"/>
          <w:szCs w:val="24"/>
        </w:rPr>
        <w:t>Hankook semislick</w:t>
      </w:r>
      <w:r w:rsidR="004C3C95">
        <w:rPr>
          <w:rFonts w:ascii="Cambria" w:eastAsia="Times New Roman" w:hAnsi="Cambria" w:cs="Times New Roman"/>
          <w:b/>
          <w:bCs/>
          <w:color w:val="000000"/>
          <w:sz w:val="24"/>
          <w:szCs w:val="24"/>
        </w:rPr>
        <w:t xml:space="preserve">   RS4</w:t>
      </w:r>
      <w:r w:rsidR="004C3C95" w:rsidRPr="00706ED3">
        <w:rPr>
          <w:rFonts w:ascii="Cambria" w:eastAsia="Times New Roman" w:hAnsi="Cambria" w:cs="Times New Roman"/>
          <w:b/>
          <w:bCs/>
          <w:color w:val="000000"/>
          <w:sz w:val="24"/>
          <w:szCs w:val="24"/>
        </w:rPr>
        <w:t>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Grupa  A2:  </w:t>
      </w:r>
      <w:r w:rsidRPr="00706ED3">
        <w:rPr>
          <w:rFonts w:ascii="Cambria" w:eastAsia="Times New Roman" w:hAnsi="Cambria" w:cs="Times New Roman"/>
          <w:color w:val="000000"/>
          <w:sz w:val="24"/>
          <w:szCs w:val="24"/>
        </w:rPr>
        <w:t xml:space="preserve">Hankook semi slick </w:t>
      </w:r>
      <w:r w:rsidR="004C3C95">
        <w:rPr>
          <w:rFonts w:ascii="Cambria" w:eastAsia="Times New Roman" w:hAnsi="Cambria" w:cs="Times New Roman"/>
          <w:color w:val="000000"/>
          <w:sz w:val="24"/>
          <w:szCs w:val="24"/>
        </w:rPr>
        <w:t xml:space="preserve">RS 4 </w:t>
      </w:r>
      <w:r w:rsidRPr="00706ED3">
        <w:rPr>
          <w:rFonts w:ascii="Cambria" w:eastAsia="Times New Roman" w:hAnsi="Cambria" w:cs="Times New Roman"/>
          <w:color w:val="000000"/>
          <w:sz w:val="24"/>
          <w:szCs w:val="24"/>
        </w:rPr>
        <w:t>sau Hankook slick/wet</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 xml:space="preserve">Grupa  A3 - A6: </w:t>
      </w:r>
      <w:r w:rsidRPr="00706ED3">
        <w:rPr>
          <w:rFonts w:ascii="Cambria" w:eastAsia="Times New Roman" w:hAnsi="Cambria" w:cs="Times New Roman"/>
          <w:color w:val="000000"/>
          <w:sz w:val="24"/>
          <w:szCs w:val="24"/>
        </w:rPr>
        <w:t>Hankook slick/wet</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Grupa</w:t>
      </w:r>
      <w:r w:rsidRPr="00706ED3">
        <w:rPr>
          <w:rFonts w:ascii="Cambria" w:eastAsia="Times New Roman" w:hAnsi="Cambria" w:cs="Times New Roman"/>
          <w:color w:val="000000"/>
          <w:sz w:val="24"/>
          <w:szCs w:val="24"/>
        </w:rPr>
        <w:t xml:space="preserve"> </w:t>
      </w:r>
      <w:r w:rsidRPr="00706ED3">
        <w:rPr>
          <w:rFonts w:ascii="Cambria" w:eastAsia="Times New Roman" w:hAnsi="Cambria" w:cs="Times New Roman"/>
          <w:b/>
          <w:bCs/>
          <w:color w:val="000000"/>
          <w:sz w:val="24"/>
          <w:szCs w:val="24"/>
        </w:rPr>
        <w:t>BMW 325i Cup</w:t>
      </w:r>
      <w:r w:rsidR="004C3C95">
        <w:rPr>
          <w:rFonts w:ascii="Cambria" w:eastAsia="Times New Roman" w:hAnsi="Cambria" w:cs="Times New Roman"/>
          <w:color w:val="000000"/>
          <w:sz w:val="24"/>
          <w:szCs w:val="24"/>
        </w:rPr>
        <w:t xml:space="preserve">: Hankook slick/wet </w:t>
      </w:r>
    </w:p>
    <w:p w:rsidR="00706ED3" w:rsidRDefault="00706ED3" w:rsidP="00706ED3">
      <w:pPr>
        <w:spacing w:after="0" w:line="240" w:lineRule="auto"/>
        <w:rPr>
          <w:rFonts w:ascii="Cambria" w:eastAsia="Times New Roman" w:hAnsi="Cambria" w:cs="Times New Roman"/>
          <w:b/>
          <w:bCs/>
          <w:color w:val="000000"/>
          <w:sz w:val="24"/>
          <w:szCs w:val="24"/>
        </w:rPr>
      </w:pPr>
      <w:r w:rsidRPr="00706ED3">
        <w:rPr>
          <w:rFonts w:ascii="Cambria" w:eastAsia="Times New Roman" w:hAnsi="Cambria" w:cs="Times New Roman"/>
          <w:b/>
          <w:bCs/>
          <w:color w:val="000000"/>
          <w:sz w:val="24"/>
          <w:szCs w:val="24"/>
        </w:rPr>
        <w:t xml:space="preserve">Grupa  TCR, GT4, GT3,CN: </w:t>
      </w:r>
      <w:r w:rsidRPr="00706ED3">
        <w:rPr>
          <w:rFonts w:ascii="Cambria" w:eastAsia="Times New Roman" w:hAnsi="Cambria" w:cs="Times New Roman"/>
          <w:color w:val="000000"/>
          <w:sz w:val="24"/>
          <w:szCs w:val="24"/>
        </w:rPr>
        <w:t>Hankook slick/wet</w:t>
      </w:r>
      <w:r w:rsidRPr="00706ED3">
        <w:rPr>
          <w:rFonts w:ascii="Cambria" w:eastAsia="Times New Roman" w:hAnsi="Cambria" w:cs="Times New Roman"/>
          <w:b/>
          <w:bCs/>
          <w:color w:val="000000"/>
          <w:sz w:val="24"/>
          <w:szCs w:val="24"/>
        </w:rPr>
        <w:t> </w:t>
      </w:r>
    </w:p>
    <w:p w:rsidR="00DD6865" w:rsidRPr="00DD6865" w:rsidRDefault="00DD6865" w:rsidP="00706ED3">
      <w:pPr>
        <w:spacing w:after="0" w:line="240" w:lineRule="auto"/>
        <w:rPr>
          <w:rFonts w:ascii="Times New Roman" w:eastAsia="Times New Roman" w:hAnsi="Times New Roman" w:cs="Times New Roman"/>
          <w:color w:val="FF0000"/>
          <w:sz w:val="24"/>
          <w:szCs w:val="24"/>
          <w:u w:val="single"/>
        </w:rPr>
      </w:pPr>
      <w:r w:rsidRPr="00DD6865">
        <w:rPr>
          <w:rFonts w:ascii="Cambria" w:eastAsia="Times New Roman" w:hAnsi="Cambria" w:cs="Times New Roman"/>
          <w:b/>
          <w:bCs/>
          <w:color w:val="FF0000"/>
          <w:sz w:val="24"/>
          <w:szCs w:val="24"/>
          <w:u w:val="single"/>
        </w:rPr>
        <w:t>10.1 Este permisa preincalzirea anvelopelor (Tyre heater rack) , n</w:t>
      </w:r>
      <w:r w:rsidR="001D04AE">
        <w:rPr>
          <w:rFonts w:ascii="Cambria" w:eastAsia="Times New Roman" w:hAnsi="Cambria" w:cs="Times New Roman"/>
          <w:b/>
          <w:bCs/>
          <w:color w:val="FF0000"/>
          <w:sz w:val="24"/>
          <w:szCs w:val="24"/>
          <w:u w:val="single"/>
        </w:rPr>
        <w:t>u si cele electrice sistem husa la Divizia GT-Proto nu si la Touring.</w:t>
      </w:r>
    </w:p>
    <w:p w:rsidR="00706ED3" w:rsidRPr="00706ED3" w:rsidRDefault="00706ED3" w:rsidP="00706ED3">
      <w:pPr>
        <w:spacing w:after="0" w:line="240" w:lineRule="auto"/>
        <w:rPr>
          <w:rFonts w:ascii="Times New Roman" w:eastAsia="Times New Roman" w:hAnsi="Times New Roman" w:cs="Times New Roman"/>
          <w:sz w:val="24"/>
          <w:szCs w:val="24"/>
        </w:rPr>
      </w:pPr>
      <w:r w:rsidRPr="00DD6865">
        <w:rPr>
          <w:rFonts w:ascii="Times New Roman" w:eastAsia="Times New Roman" w:hAnsi="Times New Roman" w:cs="Times New Roman"/>
          <w:color w:val="FF0000"/>
          <w:sz w:val="24"/>
          <w:szCs w:val="24"/>
        </w:rPr>
        <w:br/>
      </w:r>
    </w:p>
    <w:p w:rsidR="00706ED3" w:rsidRPr="00706ED3" w:rsidRDefault="004C3C95" w:rsidP="00706ED3">
      <w:pPr>
        <w:numPr>
          <w:ilvl w:val="0"/>
          <w:numId w:val="6"/>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 xml:space="preserve">Anvelopele Hankook </w:t>
      </w:r>
      <w:r w:rsidR="00706ED3" w:rsidRPr="00706ED3">
        <w:rPr>
          <w:rFonts w:ascii="Cambria" w:eastAsia="Times New Roman" w:hAnsi="Cambria" w:cs="Times New Roman"/>
          <w:b/>
          <w:bCs/>
          <w:color w:val="000000"/>
          <w:sz w:val="24"/>
          <w:szCs w:val="24"/>
        </w:rPr>
        <w:t xml:space="preserve"> vor fi achiziționate doar de la organizator.</w:t>
      </w:r>
    </w:p>
    <w:p w:rsidR="00706ED3" w:rsidRPr="00706ED3" w:rsidRDefault="00706ED3" w:rsidP="00706ED3">
      <w:pPr>
        <w:numPr>
          <w:ilvl w:val="0"/>
          <w:numId w:val="6"/>
        </w:numPr>
        <w:spacing w:after="0" w:line="240" w:lineRule="auto"/>
        <w:textAlignment w:val="baseline"/>
        <w:rPr>
          <w:rFonts w:ascii="Arial" w:eastAsia="Times New Roman" w:hAnsi="Arial" w:cs="Arial"/>
          <w:color w:val="000000"/>
          <w:sz w:val="24"/>
          <w:szCs w:val="24"/>
        </w:rPr>
      </w:pPr>
      <w:r w:rsidRPr="00706ED3">
        <w:rPr>
          <w:rFonts w:ascii="Cambria" w:eastAsia="Times New Roman" w:hAnsi="Cambria" w:cs="Arial"/>
          <w:b/>
          <w:bCs/>
          <w:color w:val="000000"/>
          <w:sz w:val="24"/>
          <w:szCs w:val="24"/>
        </w:rPr>
        <w:lastRenderedPageBreak/>
        <w:t>În cadrul Antrenamentelor nu vor fi permise alte mărci de anvelope decât cele menționate mai sus.</w:t>
      </w:r>
    </w:p>
    <w:p w:rsidR="00706ED3" w:rsidRPr="00706ED3" w:rsidRDefault="004C3C95"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b/>
          <w:bCs/>
          <w:i/>
          <w:iCs/>
          <w:color w:val="000000"/>
          <w:sz w:val="32"/>
          <w:szCs w:val="32"/>
        </w:rPr>
        <w:t>11. Formatul curselor</w:t>
      </w:r>
      <w:r w:rsidR="00706ED3" w:rsidRPr="00706ED3">
        <w:rPr>
          <w:rFonts w:ascii="Cambria" w:eastAsia="Times New Roman" w:hAnsi="Cambria" w:cs="Times New Roman"/>
          <w:b/>
          <w:bCs/>
          <w:i/>
          <w:iCs/>
          <w:color w:val="000000"/>
          <w:sz w:val="32"/>
          <w:szCs w:val="32"/>
        </w:rPr>
        <w:t>:</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11.1.</w:t>
      </w:r>
      <w:r w:rsidR="004C3C95">
        <w:rPr>
          <w:rFonts w:ascii="Cambria" w:eastAsia="Times New Roman" w:hAnsi="Cambria" w:cs="Times New Roman"/>
          <w:color w:val="000000"/>
          <w:sz w:val="24"/>
          <w:szCs w:val="24"/>
        </w:rPr>
        <w:t xml:space="preserve"> Durată/lungime: 1</w:t>
      </w:r>
      <w:r w:rsidRPr="00706ED3">
        <w:rPr>
          <w:rFonts w:ascii="Cambria" w:eastAsia="Times New Roman" w:hAnsi="Cambria" w:cs="Times New Roman"/>
          <w:color w:val="000000"/>
          <w:sz w:val="24"/>
          <w:szCs w:val="24"/>
        </w:rPr>
        <w:t xml:space="preserve"> ore + 1 tur</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11.2.</w:t>
      </w:r>
      <w:r w:rsidRPr="00706ED3">
        <w:rPr>
          <w:rFonts w:ascii="Cambria" w:eastAsia="Times New Roman" w:hAnsi="Cambria" w:cs="Times New Roman"/>
          <w:color w:val="000000"/>
          <w:sz w:val="24"/>
          <w:szCs w:val="24"/>
        </w:rPr>
        <w:t xml:space="preserve"> Pitstop obligatoriu: echipajul trebuie să intre la boxe pentru un timp minim de </w:t>
      </w:r>
    </w:p>
    <w:p w:rsidR="00706ED3" w:rsidRPr="00706ED3" w:rsidRDefault="004C3C95"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1</w:t>
      </w:r>
      <w:r w:rsidR="00650490">
        <w:rPr>
          <w:rFonts w:ascii="Cambria" w:eastAsia="Times New Roman" w:hAnsi="Cambria" w:cs="Times New Roman"/>
          <w:b/>
          <w:bCs/>
          <w:color w:val="000000"/>
          <w:sz w:val="24"/>
          <w:szCs w:val="24"/>
        </w:rPr>
        <w:t>.15 minute (75</w:t>
      </w:r>
      <w:r w:rsidR="00706ED3" w:rsidRPr="00706ED3">
        <w:rPr>
          <w:rFonts w:ascii="Cambria" w:eastAsia="Times New Roman" w:hAnsi="Cambria" w:cs="Times New Roman"/>
          <w:b/>
          <w:bCs/>
          <w:color w:val="000000"/>
          <w:sz w:val="24"/>
          <w:szCs w:val="24"/>
        </w:rPr>
        <w:t xml:space="preserve"> de secunde)</w:t>
      </w:r>
      <w:r w:rsidR="00706ED3" w:rsidRPr="00706ED3">
        <w:rPr>
          <w:rFonts w:ascii="Cambria" w:eastAsia="Times New Roman" w:hAnsi="Cambria" w:cs="Times New Roman"/>
          <w:color w:val="000000"/>
          <w:sz w:val="24"/>
          <w:szCs w:val="24"/>
        </w:rPr>
        <w:t>, de la pit lane in, până la pitla</w:t>
      </w:r>
      <w:r w:rsidR="00650490">
        <w:rPr>
          <w:rFonts w:ascii="Cambria" w:eastAsia="Times New Roman" w:hAnsi="Cambria" w:cs="Times New Roman"/>
          <w:color w:val="000000"/>
          <w:sz w:val="24"/>
          <w:szCs w:val="24"/>
        </w:rPr>
        <w:t>ne out, în intervalul minutul 25</w:t>
      </w:r>
      <w:r w:rsidR="00706ED3" w:rsidRPr="00706ED3">
        <w:rPr>
          <w:rFonts w:ascii="Cambria" w:eastAsia="Times New Roman" w:hAnsi="Cambria" w:cs="Times New Roman"/>
          <w:color w:val="000000"/>
          <w:sz w:val="24"/>
          <w:szCs w:val="24"/>
        </w:rPr>
        <w:t xml:space="preserve"> - minutul</w:t>
      </w:r>
      <w:r w:rsidR="00650490">
        <w:rPr>
          <w:rFonts w:ascii="Cambria" w:eastAsia="Times New Roman" w:hAnsi="Cambria" w:cs="Times New Roman"/>
          <w:color w:val="000000"/>
          <w:sz w:val="24"/>
          <w:szCs w:val="24"/>
        </w:rPr>
        <w:t xml:space="preserve"> 35</w:t>
      </w:r>
      <w:r w:rsidR="00706ED3" w:rsidRPr="00706ED3">
        <w:rPr>
          <w:rFonts w:ascii="Cambria" w:eastAsia="Times New Roman" w:hAnsi="Cambria" w:cs="Times New Roman"/>
          <w:color w:val="000000"/>
          <w:sz w:val="24"/>
          <w:szCs w:val="24"/>
        </w:rPr>
        <w:t xml:space="preserve">; </w:t>
      </w:r>
      <w:r w:rsidR="00706ED3" w:rsidRPr="00706ED3">
        <w:rPr>
          <w:rFonts w:ascii="Cambria" w:eastAsia="Times New Roman" w:hAnsi="Cambria" w:cs="Times New Roman"/>
          <w:b/>
          <w:bCs/>
          <w:color w:val="000000"/>
          <w:sz w:val="24"/>
          <w:szCs w:val="24"/>
        </w:rPr>
        <w:t>orice intrare la boxe, pentru orice durată de timp, în afara intervalului reglementat, nu va fi considerată Pit Stop în sensul prezentului Regulament. </w:t>
      </w:r>
    </w:p>
    <w:p w:rsidR="00706ED3" w:rsidRPr="00706ED3" w:rsidRDefault="00650490" w:rsidP="00706ED3">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După minutul 35</w:t>
      </w:r>
      <w:r w:rsidR="00706ED3" w:rsidRPr="00706ED3">
        <w:rPr>
          <w:rFonts w:ascii="Cambria" w:eastAsia="Times New Roman" w:hAnsi="Cambria" w:cs="Times New Roman"/>
          <w:color w:val="000000"/>
          <w:sz w:val="24"/>
          <w:szCs w:val="24"/>
        </w:rPr>
        <w:t xml:space="preserve"> echipajele care nu au  intrat la boxe vor fi semnalizate cu steag negru / orange pentru a intra la boxe și vor primi</w:t>
      </w:r>
      <w:r>
        <w:rPr>
          <w:rFonts w:ascii="Cambria" w:eastAsia="Times New Roman" w:hAnsi="Cambria" w:cs="Times New Roman"/>
          <w:color w:val="000000"/>
          <w:sz w:val="24"/>
          <w:szCs w:val="24"/>
        </w:rPr>
        <w:t>, adițional, o penalizare de 75</w:t>
      </w:r>
      <w:r w:rsidR="00706ED3" w:rsidRPr="00706ED3">
        <w:rPr>
          <w:rFonts w:ascii="Cambria" w:eastAsia="Times New Roman" w:hAnsi="Cambria" w:cs="Times New Roman"/>
          <w:color w:val="000000"/>
          <w:sz w:val="24"/>
          <w:szCs w:val="24"/>
        </w:rPr>
        <w:t xml:space="preserve"> de secunde.</w:t>
      </w:r>
      <w:r>
        <w:rPr>
          <w:rFonts w:ascii="Cambria" w:eastAsia="Times New Roman" w:hAnsi="Cambria" w:cs="Times New Roman"/>
          <w:color w:val="000000"/>
          <w:sz w:val="24"/>
          <w:szCs w:val="24"/>
        </w:rPr>
        <w:t xml:space="preserve"> ( In total 150 secunde )</w:t>
      </w:r>
      <w:r w:rsidR="00706ED3" w:rsidRPr="00706ED3">
        <w:rPr>
          <w:rFonts w:ascii="Cambria" w:eastAsia="Times New Roman" w:hAnsi="Cambria" w:cs="Times New Roman"/>
          <w:color w:val="000000"/>
          <w:sz w:val="24"/>
          <w:szCs w:val="24"/>
        </w:rPr>
        <w:br/>
      </w:r>
      <w:r w:rsidR="00706ED3" w:rsidRPr="00706ED3">
        <w:rPr>
          <w:rFonts w:ascii="Cambria" w:eastAsia="Times New Roman" w:hAnsi="Cambria" w:cs="Times New Roman"/>
          <w:color w:val="000000"/>
          <w:sz w:val="24"/>
          <w:szCs w:val="24"/>
        </w:rPr>
        <w:br/>
      </w:r>
    </w:p>
    <w:p w:rsidR="00706ED3" w:rsidRPr="00706ED3" w:rsidRDefault="00706ED3" w:rsidP="00706ED3">
      <w:pPr>
        <w:numPr>
          <w:ilvl w:val="0"/>
          <w:numId w:val="7"/>
        </w:numPr>
        <w:spacing w:before="240"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Nerespectarea acestei prevederi privind  pitstop-ul obligatoriu poate duce la excluderea automobilului din  concurs iar pilotul poate fi penalizat suplimentar.</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br/>
      </w:r>
    </w:p>
    <w:p w:rsidR="00706ED3" w:rsidRPr="00706ED3" w:rsidRDefault="00706ED3" w:rsidP="00706ED3">
      <w:pPr>
        <w:numPr>
          <w:ilvl w:val="0"/>
          <w:numId w:val="8"/>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În cazul în care timpul de la pit in  pân</w:t>
      </w:r>
      <w:r w:rsidR="00650490">
        <w:rPr>
          <w:rFonts w:ascii="Cambria" w:eastAsia="Times New Roman" w:hAnsi="Cambria" w:cs="Times New Roman"/>
          <w:color w:val="000000"/>
          <w:sz w:val="24"/>
          <w:szCs w:val="24"/>
        </w:rPr>
        <w:t>ă la pit out este mai mic de 75</w:t>
      </w:r>
      <w:r w:rsidRPr="00706ED3">
        <w:rPr>
          <w:rFonts w:ascii="Cambria" w:eastAsia="Times New Roman" w:hAnsi="Cambria" w:cs="Times New Roman"/>
          <w:color w:val="000000"/>
          <w:sz w:val="24"/>
          <w:szCs w:val="24"/>
        </w:rPr>
        <w:t xml:space="preserve"> de secunde, fiecare secundă în  minus se multiplică cu 5, ca penalizare; orice fracțiune de  secundă, va fi calculata ca secundă întreaga, in scopul penalizarii  (de ex. pit stop 74.xxx sec. atrage pena</w:t>
      </w:r>
      <w:r w:rsidR="00650490">
        <w:rPr>
          <w:rFonts w:ascii="Cambria" w:eastAsia="Times New Roman" w:hAnsi="Cambria" w:cs="Times New Roman"/>
          <w:color w:val="000000"/>
          <w:sz w:val="24"/>
          <w:szCs w:val="24"/>
        </w:rPr>
        <w:t xml:space="preserve">lizare 5 sec, pit stop </w:t>
      </w:r>
      <w:r w:rsidRPr="00706ED3">
        <w:rPr>
          <w:rFonts w:ascii="Cambria" w:eastAsia="Times New Roman" w:hAnsi="Cambria" w:cs="Times New Roman"/>
          <w:color w:val="000000"/>
          <w:sz w:val="24"/>
          <w:szCs w:val="24"/>
        </w:rPr>
        <w:t xml:space="preserve"> 73.xxx sec. atrage penalizare de 10 sec).</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br/>
      </w:r>
    </w:p>
    <w:p w:rsidR="00706ED3" w:rsidRPr="00706ED3" w:rsidRDefault="00706ED3" w:rsidP="00706ED3">
      <w:pPr>
        <w:numPr>
          <w:ilvl w:val="0"/>
          <w:numId w:val="8"/>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Nu se cumulează timpul de pit din mai multe treceri pe la boxe. În sensul reglementării  timpului minim de pit obligatoriu, va fi luată în considerare doar cea mai lungă trecere pe la boxe (de la pitlane</w:t>
      </w:r>
      <w:r w:rsidR="00650490">
        <w:rPr>
          <w:rFonts w:ascii="Cambria" w:eastAsia="Times New Roman" w:hAnsi="Cambria" w:cs="Times New Roman"/>
          <w:color w:val="000000"/>
          <w:sz w:val="24"/>
          <w:szCs w:val="24"/>
        </w:rPr>
        <w:t xml:space="preserve"> in până la pitlane out). Cele 1 minut si 15 secunde  (75</w:t>
      </w:r>
      <w:r w:rsidRPr="00706ED3">
        <w:rPr>
          <w:rFonts w:ascii="Cambria" w:eastAsia="Times New Roman" w:hAnsi="Cambria" w:cs="Times New Roman"/>
          <w:color w:val="000000"/>
          <w:sz w:val="24"/>
          <w:szCs w:val="24"/>
        </w:rPr>
        <w:t xml:space="preserve"> de secunde) de pit obligatoriu trebuie să fie obținute printr-o singură trecere pe la boxe.</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br/>
      </w:r>
    </w:p>
    <w:p w:rsidR="00706ED3" w:rsidRPr="00706ED3" w:rsidRDefault="00706ED3" w:rsidP="00706ED3">
      <w:pPr>
        <w:numPr>
          <w:ilvl w:val="0"/>
          <w:numId w:val="9"/>
        </w:numPr>
        <w:spacing w:after="24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Orice intrare la boxe din diferite motive altele decât pit obligatoriu nu este supusă vreunei restricții regulamentare.</w:t>
      </w:r>
    </w:p>
    <w:p w:rsidR="00706ED3" w:rsidRPr="00706ED3" w:rsidRDefault="00706ED3" w:rsidP="00706ED3">
      <w:pPr>
        <w:spacing w:before="240" w:after="24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11.3.</w:t>
      </w:r>
      <w:r w:rsidRPr="00706ED3">
        <w:rPr>
          <w:rFonts w:ascii="Cambria" w:eastAsia="Times New Roman" w:hAnsi="Cambria" w:cs="Times New Roman"/>
          <w:color w:val="000000"/>
          <w:sz w:val="24"/>
          <w:szCs w:val="24"/>
        </w:rPr>
        <w:t xml:space="preserve"> Se clasează doar echipajele (care nu au terminat cursa cu steag șah sau aflat la finish în pit lane) cu minim 60% din timpul efectuat de primul clasat din clasa sa.</w:t>
      </w:r>
    </w:p>
    <w:p w:rsidR="00706ED3" w:rsidRPr="00706ED3" w:rsidRDefault="00706ED3" w:rsidP="00706ED3">
      <w:pPr>
        <w:spacing w:before="240" w:after="24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11.4.</w:t>
      </w:r>
      <w:r w:rsidRPr="00706ED3">
        <w:rPr>
          <w:rFonts w:ascii="Cambria" w:eastAsia="Times New Roman" w:hAnsi="Cambria" w:cs="Times New Roman"/>
          <w:color w:val="000000"/>
          <w:sz w:val="24"/>
          <w:szCs w:val="24"/>
        </w:rPr>
        <w:t xml:space="preserve"> În cazul echipajelor formate din 2 piloți la înscriere</w:t>
      </w:r>
      <w:r w:rsidRPr="00706ED3">
        <w:rPr>
          <w:rFonts w:ascii="Cambria" w:eastAsia="Times New Roman" w:hAnsi="Cambria" w:cs="Times New Roman"/>
          <w:b/>
          <w:bCs/>
          <w:color w:val="000000"/>
          <w:sz w:val="24"/>
          <w:szCs w:val="24"/>
        </w:rPr>
        <w:t xml:space="preserve"> este obligatorie participarea amândurora</w:t>
      </w:r>
      <w:r w:rsidRPr="00706ED3">
        <w:rPr>
          <w:rFonts w:ascii="Cambria" w:eastAsia="Times New Roman" w:hAnsi="Cambria" w:cs="Times New Roman"/>
          <w:color w:val="000000"/>
          <w:sz w:val="24"/>
          <w:szCs w:val="24"/>
        </w:rPr>
        <w:t xml:space="preserve"> în cursă.</w:t>
      </w:r>
    </w:p>
    <w:p w:rsidR="00706ED3" w:rsidRPr="00706ED3" w:rsidRDefault="00706ED3" w:rsidP="00706ED3">
      <w:pPr>
        <w:numPr>
          <w:ilvl w:val="0"/>
          <w:numId w:val="10"/>
        </w:numPr>
        <w:spacing w:before="240"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Schimbul de piloți se poate efectua numai în intervalul de pit definit la punctul 11.2.</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br/>
      </w:r>
    </w:p>
    <w:p w:rsidR="00706ED3" w:rsidRPr="00706ED3" w:rsidRDefault="00706ED3" w:rsidP="00706ED3">
      <w:pPr>
        <w:numPr>
          <w:ilvl w:val="0"/>
          <w:numId w:val="10"/>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Echipajele care nu efectuează schimbul obligatoriu de piloți vor fi descalificate din cursă iar rezultatele lor vor fi anulate.</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lastRenderedPageBreak/>
        <w:br/>
      </w:r>
    </w:p>
    <w:p w:rsidR="00706ED3" w:rsidRPr="00706ED3" w:rsidRDefault="00706ED3" w:rsidP="00706ED3">
      <w:pPr>
        <w:numPr>
          <w:ilvl w:val="0"/>
          <w:numId w:val="10"/>
        </w:numPr>
        <w:spacing w:after="24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Numai în cazuri bine justificate, când unul dintre piloții echipajului nu mai poate participa în cursă, team manager-ul trebuie să notifice directorul de cursă cu cel puțin 15 minute înainte de fereastra de pit. În această situație, echipajul va fi clasat, însă va fi sancționat cu o penalizare în timp de 60 de secunde adăugat la final la timpul total de cursă.</w:t>
      </w:r>
      <w:r w:rsidRPr="00706ED3">
        <w:rPr>
          <w:rFonts w:ascii="Cambria" w:eastAsia="Times New Roman" w:hAnsi="Cambria" w:cs="Times New Roman"/>
          <w:color w:val="000000"/>
          <w:sz w:val="24"/>
          <w:szCs w:val="24"/>
        </w:rPr>
        <w:br/>
      </w:r>
      <w:r w:rsidRPr="00706ED3">
        <w:rPr>
          <w:rFonts w:ascii="Cambria" w:eastAsia="Times New Roman" w:hAnsi="Cambria" w:cs="Times New Roman"/>
          <w:color w:val="000000"/>
          <w:sz w:val="24"/>
          <w:szCs w:val="24"/>
        </w:rPr>
        <w:br/>
        <w:t>Dacă team manager-ul nu comunică directorului de cursă imposibilitatea efectuării schimbului de piloți, se va aplica penalizarea de la punctul anterior (descalificare).</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12. Reguli pitlane:</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12.1.</w:t>
      </w:r>
      <w:r w:rsidRPr="00706ED3">
        <w:rPr>
          <w:rFonts w:ascii="Cambria" w:eastAsia="Times New Roman" w:hAnsi="Cambria" w:cs="Times New Roman"/>
          <w:color w:val="000000"/>
          <w:sz w:val="24"/>
          <w:szCs w:val="24"/>
        </w:rPr>
        <w:t xml:space="preserve"> Viteza maximă în pit lane este de </w:t>
      </w:r>
      <w:r w:rsidR="001D04AE">
        <w:rPr>
          <w:rFonts w:ascii="Cambria" w:eastAsia="Times New Roman" w:hAnsi="Cambria" w:cs="Times New Roman"/>
          <w:b/>
          <w:bCs/>
          <w:color w:val="000000"/>
          <w:sz w:val="24"/>
          <w:szCs w:val="24"/>
        </w:rPr>
        <w:t>6</w:t>
      </w:r>
      <w:r w:rsidRPr="00706ED3">
        <w:rPr>
          <w:rFonts w:ascii="Cambria" w:eastAsia="Times New Roman" w:hAnsi="Cambria" w:cs="Times New Roman"/>
          <w:b/>
          <w:bCs/>
          <w:color w:val="000000"/>
          <w:sz w:val="24"/>
          <w:szCs w:val="24"/>
        </w:rPr>
        <w:t>0 km/h</w:t>
      </w:r>
      <w:r w:rsidRPr="00706ED3">
        <w:rPr>
          <w:rFonts w:ascii="Cambria" w:eastAsia="Times New Roman" w:hAnsi="Cambria" w:cs="Times New Roman"/>
          <w:color w:val="000000"/>
          <w:sz w:val="24"/>
          <w:szCs w:val="24"/>
        </w:rPr>
        <w:t>, depășirea ei implică o penalizare de 5 secunde / km/h în timpul cursei; dacă regula este încălcată la antrenamente sau calificări se va acorda o amendă de 100 lei / km/h sau orice altă penalizare la discreția CCS.</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12.2.</w:t>
      </w:r>
      <w:r w:rsidRPr="00706ED3">
        <w:rPr>
          <w:rFonts w:ascii="Cambria" w:eastAsia="Times New Roman" w:hAnsi="Cambria" w:cs="Times New Roman"/>
          <w:color w:val="000000"/>
          <w:sz w:val="24"/>
          <w:szCs w:val="24"/>
        </w:rPr>
        <w:t xml:space="preserve"> Recuperarea / tractarea automobilului în regim de safety car sau Code 60 se va face în zona</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sigură cea mai apropiată în afara pistei de concurs, automobilul va fi adus la boxe pentru reparații dacă pilotul sau echipa cer organizatorului, dar nu și în ultimele 15 minute ale cursei.</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12.3.</w:t>
      </w:r>
      <w:r w:rsidRPr="00706ED3">
        <w:rPr>
          <w:rFonts w:ascii="Cambria" w:eastAsia="Times New Roman" w:hAnsi="Cambria" w:cs="Times New Roman"/>
          <w:color w:val="000000"/>
          <w:sz w:val="24"/>
          <w:szCs w:val="24"/>
        </w:rPr>
        <w:t xml:space="preserve"> Dacă automobilul recuperat prezintă avarii la caroserie, sistemul de rulare, de direcție, de frânare sau de alimentare combustibil, acesta nu poate reintra în cursă decât după verificarea de către un comisar tehnic și aplicarea unui sticker de reverificare tehnică. Niciun automobil nu poate reintra în competiție dacă au fost afectate sistemele de securitate roll cage, centuri, scaune, sistem de stingere a incendiului instalat.</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12.4.</w:t>
      </w:r>
      <w:r w:rsidRPr="00706ED3">
        <w:rPr>
          <w:rFonts w:ascii="Cambria" w:eastAsia="Times New Roman" w:hAnsi="Cambria" w:cs="Times New Roman"/>
          <w:color w:val="000000"/>
          <w:sz w:val="24"/>
          <w:szCs w:val="24"/>
        </w:rPr>
        <w:t xml:space="preserve"> În afara momentului în care automobilul se află în boxă pentru reparații de durată, la volan</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se va afla doar pilotul, prima abatere se va sancționa cu 1 minut de penalizare, iar următoarele abateri pot fi sancționate mai dur.</w:t>
      </w:r>
    </w:p>
    <w:p w:rsidR="00706ED3" w:rsidRDefault="00706ED3" w:rsidP="00706ED3">
      <w:pPr>
        <w:spacing w:after="0" w:line="240" w:lineRule="auto"/>
        <w:rPr>
          <w:rFonts w:ascii="Cambria" w:eastAsia="Times New Roman" w:hAnsi="Cambria" w:cs="Times New Roman"/>
          <w:color w:val="000000"/>
          <w:sz w:val="24"/>
          <w:szCs w:val="24"/>
        </w:rPr>
      </w:pPr>
      <w:r w:rsidRPr="00706ED3">
        <w:rPr>
          <w:rFonts w:ascii="Cambria" w:eastAsia="Times New Roman" w:hAnsi="Cambria" w:cs="Times New Roman"/>
          <w:b/>
          <w:bCs/>
          <w:color w:val="000000"/>
          <w:sz w:val="24"/>
          <w:szCs w:val="24"/>
        </w:rPr>
        <w:t>12.5.</w:t>
      </w:r>
      <w:r w:rsidRPr="00706ED3">
        <w:rPr>
          <w:rFonts w:ascii="Cambria" w:eastAsia="Times New Roman" w:hAnsi="Cambria" w:cs="Times New Roman"/>
          <w:color w:val="000000"/>
          <w:sz w:val="24"/>
          <w:szCs w:val="24"/>
        </w:rPr>
        <w:t xml:space="preserve"> Manevrarea în pit lane în sens invers se va face doar împins de către mecanici sau oficiali. Manevrarea în sens invers prin forța motorului va fi sancționată cu avertisment în sesiunile de antrenament, cu poziții pe grilă în sesiunile de calificare și cu drive-through în cursă.</w:t>
      </w:r>
    </w:p>
    <w:p w:rsidR="00900973" w:rsidRPr="00706ED3" w:rsidRDefault="00900973" w:rsidP="00706ED3">
      <w:pPr>
        <w:spacing w:after="0" w:line="240" w:lineRule="auto"/>
        <w:rPr>
          <w:rFonts w:ascii="Times New Roman" w:eastAsia="Times New Roman" w:hAnsi="Times New Roman" w:cs="Times New Roman"/>
          <w:sz w:val="24"/>
          <w:szCs w:val="24"/>
        </w:rPr>
      </w:pPr>
      <w:r w:rsidRPr="00900973">
        <w:rPr>
          <w:rFonts w:ascii="Cambria" w:eastAsia="Times New Roman" w:hAnsi="Cambria" w:cs="Times New Roman"/>
          <w:b/>
          <w:color w:val="000000"/>
          <w:sz w:val="24"/>
          <w:szCs w:val="24"/>
        </w:rPr>
        <w:t>12.6</w:t>
      </w:r>
      <w:r>
        <w:rPr>
          <w:rFonts w:ascii="Cambria" w:eastAsia="Times New Roman" w:hAnsi="Cambria" w:cs="Times New Roman"/>
          <w:color w:val="000000"/>
          <w:sz w:val="24"/>
          <w:szCs w:val="24"/>
        </w:rPr>
        <w:t>. Un numar de 4 mecanici echipati cu veste au voie sa lucreze la masina in timpul pit stopului.</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13. Realimentare:</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13.1.</w:t>
      </w:r>
      <w:r w:rsidRPr="00706ED3">
        <w:rPr>
          <w:rFonts w:ascii="Cambria" w:eastAsia="Times New Roman" w:hAnsi="Cambria" w:cs="Times New Roman"/>
          <w:color w:val="000000"/>
          <w:sz w:val="24"/>
          <w:szCs w:val="24"/>
        </w:rPr>
        <w:t xml:space="preserve"> </w:t>
      </w:r>
      <w:r w:rsidRPr="00900973">
        <w:rPr>
          <w:rFonts w:ascii="Cambria" w:eastAsia="Times New Roman" w:hAnsi="Cambria" w:cs="Times New Roman"/>
          <w:b/>
          <w:color w:val="FF0000"/>
          <w:sz w:val="24"/>
          <w:szCs w:val="24"/>
        </w:rPr>
        <w:t>Alimentarea automobilului de concurs în timpul cursei</w:t>
      </w:r>
      <w:r w:rsidR="001D04AE" w:rsidRPr="00900973">
        <w:rPr>
          <w:rFonts w:ascii="Cambria" w:eastAsia="Times New Roman" w:hAnsi="Cambria" w:cs="Times New Roman"/>
          <w:b/>
          <w:color w:val="FF0000"/>
          <w:sz w:val="24"/>
          <w:szCs w:val="24"/>
        </w:rPr>
        <w:t xml:space="preserve"> de o ora nu este permis decat in spati</w:t>
      </w:r>
      <w:r w:rsidR="000F6649" w:rsidRPr="00900973">
        <w:rPr>
          <w:rFonts w:ascii="Cambria" w:eastAsia="Times New Roman" w:hAnsi="Cambria" w:cs="Times New Roman"/>
          <w:b/>
          <w:color w:val="FF0000"/>
          <w:sz w:val="24"/>
          <w:szCs w:val="24"/>
        </w:rPr>
        <w:t>u</w:t>
      </w:r>
      <w:bookmarkStart w:id="0" w:name="_GoBack"/>
      <w:bookmarkEnd w:id="0"/>
      <w:r w:rsidR="001D04AE" w:rsidRPr="00900973">
        <w:rPr>
          <w:rFonts w:ascii="Cambria" w:eastAsia="Times New Roman" w:hAnsi="Cambria" w:cs="Times New Roman"/>
          <w:b/>
          <w:color w:val="FF0000"/>
          <w:sz w:val="24"/>
          <w:szCs w:val="24"/>
        </w:rPr>
        <w:t>l special amenajat de catre organizator</w:t>
      </w:r>
      <w:r w:rsidR="000F6649" w:rsidRPr="00900973">
        <w:rPr>
          <w:rFonts w:ascii="Cambria" w:eastAsia="Times New Roman" w:hAnsi="Cambria" w:cs="Times New Roman"/>
          <w:b/>
          <w:color w:val="FF0000"/>
          <w:sz w:val="24"/>
          <w:szCs w:val="24"/>
        </w:rPr>
        <w:t xml:space="preserve"> </w:t>
      </w:r>
      <w:r w:rsidRPr="00900973">
        <w:rPr>
          <w:rFonts w:ascii="Cambria" w:eastAsia="Times New Roman" w:hAnsi="Cambria" w:cs="Times New Roman"/>
          <w:b/>
          <w:color w:val="FF0000"/>
          <w:sz w:val="24"/>
          <w:szCs w:val="24"/>
        </w:rPr>
        <w:t xml:space="preserve"> </w:t>
      </w:r>
      <w:r w:rsidR="000F6649" w:rsidRPr="00900973">
        <w:rPr>
          <w:rFonts w:ascii="Cambria" w:eastAsia="Times New Roman" w:hAnsi="Cambria" w:cs="Times New Roman"/>
          <w:b/>
          <w:color w:val="FF0000"/>
          <w:sz w:val="24"/>
          <w:szCs w:val="24"/>
        </w:rPr>
        <w:t>,</w:t>
      </w:r>
      <w:r w:rsidRPr="00900973">
        <w:rPr>
          <w:rFonts w:ascii="Cambria" w:eastAsia="Times New Roman" w:hAnsi="Cambria" w:cs="Times New Roman"/>
          <w:b/>
          <w:color w:val="FF0000"/>
          <w:sz w:val="24"/>
          <w:szCs w:val="24"/>
        </w:rPr>
        <w:t>de către mecanicii desemnați de către fiecare echipaj.</w:t>
      </w:r>
      <w:r w:rsidR="000F6649" w:rsidRPr="00900973">
        <w:rPr>
          <w:rFonts w:ascii="Cambria" w:eastAsia="Times New Roman" w:hAnsi="Cambria" w:cs="Times New Roman"/>
          <w:b/>
          <w:color w:val="FF0000"/>
          <w:sz w:val="24"/>
          <w:szCs w:val="24"/>
        </w:rPr>
        <w:t xml:space="preserve"> Membrii echipei care alimenteaza masina trebuie sa fie echipati corespunzator conform regulamentului RES 2022.</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Alimentarea se poate face și cu sisteme de alimentare rapide dacă acestea sunt sigure și nu reprezintă soluții artizanale.</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lastRenderedPageBreak/>
        <w:t>Viteza în spațiul special amenajat realimentării este de maxim 25 km/h.</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14. Neutralizări:</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14.1.</w:t>
      </w:r>
      <w:r w:rsidRPr="00706ED3">
        <w:rPr>
          <w:rFonts w:ascii="Cambria" w:eastAsia="Times New Roman" w:hAnsi="Cambria" w:cs="Times New Roman"/>
          <w:color w:val="000000"/>
          <w:sz w:val="24"/>
          <w:szCs w:val="24"/>
        </w:rPr>
        <w:t xml:space="preserve"> Dacă cursa este neutralizata cu Cod 60, la restart se va folosi safety car , automobilele se vor putea regrupa în spatele acestuia în șir indian. Liderul va dicta ritmul 70-90 km/h iar depășirea va fi permisă după linia de start-finish.</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14.2.</w:t>
      </w:r>
      <w:r w:rsidRPr="00706ED3">
        <w:rPr>
          <w:rFonts w:ascii="Cambria" w:eastAsia="Times New Roman" w:hAnsi="Cambria" w:cs="Times New Roman"/>
          <w:color w:val="000000"/>
          <w:sz w:val="24"/>
          <w:szCs w:val="24"/>
        </w:rPr>
        <w:t xml:space="preserve"> Directorul de cursă poate decide efectuarea unui tur de formare adițional dacă el consideră că mașinile nu sunt aliniate corect, dacă există spații mari între mașini sau dacă nu este respectată formația.</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15. Target times:</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15.1.</w:t>
      </w:r>
      <w:r w:rsidRPr="00706ED3">
        <w:rPr>
          <w:rFonts w:ascii="Cambria" w:eastAsia="Times New Roman" w:hAnsi="Cambria" w:cs="Times New Roman"/>
          <w:color w:val="000000"/>
          <w:sz w:val="24"/>
          <w:szCs w:val="24"/>
        </w:rPr>
        <w:t xml:space="preserve"> Coborârea sub target time în cursă va fi penalizată cu diferența în secunde plus 2 secunde adiționale, pentru fiecare tur petrecut sub target time. Penalizarea se va adăuga la timpul final. Ulterior cursei mașina va fi trecută la clasa superioară. </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color w:val="000000"/>
          <w:sz w:val="24"/>
          <w:szCs w:val="24"/>
        </w:rPr>
        <w:t>15.2.</w:t>
      </w:r>
      <w:r w:rsidRPr="00706ED3">
        <w:rPr>
          <w:rFonts w:ascii="Cambria" w:eastAsia="Times New Roman" w:hAnsi="Cambria" w:cs="Times New Roman"/>
          <w:color w:val="000000"/>
          <w:sz w:val="24"/>
          <w:szCs w:val="24"/>
        </w:rPr>
        <w:t xml:space="preserve"> Coborârea sub target time în antrenamente sau calificări  va duce la schimbarea imediată a clasei mașinii.</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16. Restricții per mașină:</w:t>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p>
    <w:p w:rsidR="00706ED3" w:rsidRPr="00706ED3" w:rsidRDefault="00706ED3" w:rsidP="00706ED3">
      <w:pPr>
        <w:numPr>
          <w:ilvl w:val="0"/>
          <w:numId w:val="11"/>
        </w:numPr>
        <w:spacing w:after="0" w:line="240" w:lineRule="auto"/>
        <w:textAlignment w:val="baseline"/>
        <w:rPr>
          <w:rFonts w:ascii="Arial" w:eastAsia="Times New Roman" w:hAnsi="Arial" w:cs="Arial"/>
          <w:color w:val="000000"/>
          <w:sz w:val="24"/>
          <w:szCs w:val="24"/>
        </w:rPr>
      </w:pPr>
      <w:r w:rsidRPr="00706ED3">
        <w:rPr>
          <w:rFonts w:ascii="Cambria" w:eastAsia="Times New Roman" w:hAnsi="Cambria" w:cs="Arial"/>
          <w:color w:val="000000"/>
          <w:sz w:val="24"/>
          <w:szCs w:val="24"/>
        </w:rPr>
        <w:t>Wolf Racing Cars GB08 Tornado: greutate minimă impusă 640 kg, anvelope Pirelli</w:t>
      </w:r>
    </w:p>
    <w:p w:rsidR="00706ED3" w:rsidRDefault="00706ED3" w:rsidP="00706ED3">
      <w:pPr>
        <w:numPr>
          <w:ilvl w:val="0"/>
          <w:numId w:val="11"/>
        </w:numPr>
        <w:spacing w:after="0" w:line="240" w:lineRule="auto"/>
        <w:textAlignment w:val="baseline"/>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Logan Cup RES: este permisă folosirea oricărei variante de radiator montat în anii de producție pe modelul Dacia Logan 1.6 8v</w:t>
      </w:r>
    </w:p>
    <w:p w:rsidR="00FC6B65" w:rsidRPr="00900973" w:rsidRDefault="00FC6B65" w:rsidP="00706ED3">
      <w:pPr>
        <w:numPr>
          <w:ilvl w:val="0"/>
          <w:numId w:val="11"/>
        </w:numPr>
        <w:spacing w:after="0" w:line="240" w:lineRule="auto"/>
        <w:textAlignment w:val="baseline"/>
        <w:rPr>
          <w:rFonts w:ascii="Cambria" w:eastAsia="Times New Roman" w:hAnsi="Cambria" w:cs="Times New Roman"/>
          <w:b/>
          <w:color w:val="FF0000"/>
          <w:sz w:val="24"/>
          <w:szCs w:val="24"/>
        </w:rPr>
      </w:pPr>
      <w:r w:rsidRPr="00900973">
        <w:rPr>
          <w:rFonts w:ascii="Cambria" w:eastAsia="Times New Roman" w:hAnsi="Cambria" w:cs="Times New Roman"/>
          <w:b/>
          <w:color w:val="FF0000"/>
          <w:sz w:val="24"/>
          <w:szCs w:val="24"/>
        </w:rPr>
        <w:t>Logan Cup RES : Acumulatorul trebuie sa fie cel de serie ( Nu acumulatorii sport usori) Acumulatorul poate fi montat in fata (serie) sau in spate ( Portbagaj conform ADAC Germania)</w:t>
      </w:r>
    </w:p>
    <w:p w:rsidR="00FC6B65" w:rsidRPr="00900973" w:rsidRDefault="00FC6B65" w:rsidP="00706ED3">
      <w:pPr>
        <w:numPr>
          <w:ilvl w:val="0"/>
          <w:numId w:val="11"/>
        </w:numPr>
        <w:spacing w:after="0" w:line="240" w:lineRule="auto"/>
        <w:textAlignment w:val="baseline"/>
        <w:rPr>
          <w:rFonts w:ascii="Cambria" w:eastAsia="Times New Roman" w:hAnsi="Cambria" w:cs="Times New Roman"/>
          <w:b/>
          <w:color w:val="FF0000"/>
          <w:sz w:val="24"/>
          <w:szCs w:val="24"/>
        </w:rPr>
      </w:pPr>
      <w:r w:rsidRPr="00900973">
        <w:rPr>
          <w:rFonts w:ascii="Cambria" w:eastAsia="Times New Roman" w:hAnsi="Cambria" w:cs="Times New Roman"/>
          <w:b/>
          <w:color w:val="FF0000"/>
          <w:sz w:val="24"/>
          <w:szCs w:val="24"/>
        </w:rPr>
        <w:t>Toate fetele de usi trebuie sa fie montate pe masina.</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b/>
          <w:bCs/>
          <w:i/>
          <w:iCs/>
          <w:color w:val="000000"/>
          <w:sz w:val="32"/>
          <w:szCs w:val="32"/>
        </w:rPr>
        <w:t>17. Reguli generale</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Default="00706ED3" w:rsidP="00222E16">
      <w:pPr>
        <w:spacing w:after="0" w:line="240" w:lineRule="auto"/>
        <w:jc w:val="both"/>
        <w:rPr>
          <w:rFonts w:ascii="Cambria" w:eastAsia="Times New Roman" w:hAnsi="Cambria" w:cs="Times New Roman"/>
          <w:color w:val="000000"/>
          <w:sz w:val="24"/>
          <w:szCs w:val="24"/>
        </w:rPr>
      </w:pPr>
      <w:r w:rsidRPr="00706ED3">
        <w:rPr>
          <w:rFonts w:ascii="Cambria" w:eastAsia="Times New Roman" w:hAnsi="Cambria" w:cs="Times New Roman"/>
          <w:color w:val="000000"/>
          <w:sz w:val="24"/>
          <w:szCs w:val="24"/>
        </w:rPr>
        <w:t xml:space="preserve">Toți participanții sunt obligați să respecte regulile </w:t>
      </w:r>
      <w:r w:rsidR="00222E16">
        <w:rPr>
          <w:rFonts w:ascii="Cambria" w:eastAsia="Times New Roman" w:hAnsi="Cambria" w:cs="Times New Roman"/>
          <w:color w:val="000000"/>
          <w:sz w:val="24"/>
          <w:szCs w:val="24"/>
        </w:rPr>
        <w:t xml:space="preserve"> circuitului Transilvania Motor Ring.</w:t>
      </w:r>
    </w:p>
    <w:p w:rsidR="00222E16" w:rsidRDefault="00222E16" w:rsidP="00222E16">
      <w:pPr>
        <w:spacing w:after="0" w:line="240" w:lineRule="auto"/>
        <w:jc w:val="both"/>
        <w:rPr>
          <w:rFonts w:ascii="Cambria" w:eastAsia="Times New Roman" w:hAnsi="Cambria" w:cs="Times New Roman"/>
          <w:color w:val="000000"/>
          <w:sz w:val="24"/>
          <w:szCs w:val="24"/>
        </w:rPr>
      </w:pPr>
    </w:p>
    <w:p w:rsidR="00222E16" w:rsidRPr="00900973" w:rsidRDefault="00222E16" w:rsidP="00222E16">
      <w:pPr>
        <w:spacing w:after="0" w:line="240" w:lineRule="auto"/>
        <w:jc w:val="both"/>
        <w:rPr>
          <w:rFonts w:ascii="Times New Roman" w:eastAsia="Times New Roman" w:hAnsi="Times New Roman" w:cs="Times New Roman"/>
          <w:b/>
          <w:color w:val="FF0000"/>
          <w:sz w:val="24"/>
          <w:szCs w:val="24"/>
        </w:rPr>
      </w:pPr>
      <w:r w:rsidRPr="00900973">
        <w:rPr>
          <w:rFonts w:ascii="Cambria" w:eastAsia="Times New Roman" w:hAnsi="Cambria" w:cs="Times New Roman"/>
          <w:b/>
          <w:color w:val="FF0000"/>
          <w:sz w:val="24"/>
          <w:szCs w:val="24"/>
        </w:rPr>
        <w:t>Incepand cu sezonul RES 2023 Castile Open Face vor fi interzise la clasele GT si Touring. Cei care detin o casca Open face vor putea participa incepand cu sezonul RES 2022 doar pana can</w:t>
      </w:r>
      <w:r w:rsidR="00E67BDC">
        <w:rPr>
          <w:rFonts w:ascii="Cambria" w:eastAsia="Times New Roman" w:hAnsi="Cambria" w:cs="Times New Roman"/>
          <w:b/>
          <w:color w:val="FF0000"/>
          <w:sz w:val="24"/>
          <w:szCs w:val="24"/>
        </w:rPr>
        <w:t>d</w:t>
      </w:r>
      <w:r w:rsidRPr="00900973">
        <w:rPr>
          <w:rFonts w:ascii="Cambria" w:eastAsia="Times New Roman" w:hAnsi="Cambria" w:cs="Times New Roman"/>
          <w:b/>
          <w:color w:val="FF0000"/>
          <w:sz w:val="24"/>
          <w:szCs w:val="24"/>
        </w:rPr>
        <w:t xml:space="preserve"> omologarea acesteia va expira. ( EX. O casca care expira in 2024 dar pilotul a declara</w:t>
      </w:r>
      <w:r w:rsidR="00E67BDC">
        <w:rPr>
          <w:rFonts w:ascii="Cambria" w:eastAsia="Times New Roman" w:hAnsi="Cambria" w:cs="Times New Roman"/>
          <w:b/>
          <w:color w:val="FF0000"/>
          <w:sz w:val="24"/>
          <w:szCs w:val="24"/>
        </w:rPr>
        <w:t>-</w:t>
      </w:r>
      <w:r w:rsidRPr="00900973">
        <w:rPr>
          <w:rFonts w:ascii="Cambria" w:eastAsia="Times New Roman" w:hAnsi="Cambria" w:cs="Times New Roman"/>
          <w:b/>
          <w:color w:val="FF0000"/>
          <w:sz w:val="24"/>
          <w:szCs w:val="24"/>
        </w:rPr>
        <w:t>to la inceputul sezonului 2022 va fi valida pana la finalul anului 2024 RES)</w:t>
      </w: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lastRenderedPageBreak/>
        <w:br/>
      </w:r>
    </w:p>
    <w:p w:rsidR="00706ED3" w:rsidRPr="00706ED3" w:rsidRDefault="00706ED3" w:rsidP="00450994">
      <w:pPr>
        <w:spacing w:after="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 xml:space="preserve">    </w:t>
      </w:r>
    </w:p>
    <w:p w:rsidR="00706ED3" w:rsidRPr="00706ED3" w:rsidRDefault="00450994" w:rsidP="00706ED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t lane working la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r w:rsidR="00706ED3" w:rsidRPr="00706ED3">
        <w:rPr>
          <w:rFonts w:ascii="Times New Roman" w:eastAsia="Times New Roman" w:hAnsi="Times New Roman" w:cs="Times New Roman"/>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450994" w:rsidP="00706E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3573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t in and pit out.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357370"/>
                    </a:xfrm>
                    <a:prstGeom prst="rect">
                      <a:avLst/>
                    </a:prstGeom>
                  </pic:spPr>
                </pic:pic>
              </a:graphicData>
            </a:graphic>
          </wp:inline>
        </w:drawing>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24"/>
          <w:szCs w:val="24"/>
        </w:rPr>
        <w:t xml:space="preserve">    </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p>
    <w:p w:rsidR="00706ED3" w:rsidRPr="00706ED3" w:rsidRDefault="00706ED3" w:rsidP="00706ED3">
      <w:pPr>
        <w:spacing w:after="0" w:line="240" w:lineRule="auto"/>
        <w:ind w:firstLine="720"/>
        <w:rPr>
          <w:rFonts w:ascii="Times New Roman" w:eastAsia="Times New Roman" w:hAnsi="Times New Roman" w:cs="Times New Roman"/>
          <w:sz w:val="24"/>
          <w:szCs w:val="24"/>
        </w:rPr>
      </w:pP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lastRenderedPageBreak/>
        <w:br/>
      </w:r>
      <w:r w:rsidR="00450994">
        <w:rPr>
          <w:rFonts w:ascii="Times New Roman" w:eastAsia="Times New Roman" w:hAnsi="Times New Roman" w:cs="Times New Roman"/>
          <w:noProof/>
          <w:sz w:val="24"/>
          <w:szCs w:val="24"/>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a realimentare Tg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706ED3">
        <w:rPr>
          <w:rFonts w:ascii="Times New Roman" w:eastAsia="Times New Roman" w:hAnsi="Times New Roman" w:cs="Times New Roman"/>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36"/>
          <w:szCs w:val="36"/>
        </w:rPr>
        <w:t xml:space="preserve">    </w:t>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lastRenderedPageBreak/>
        <w:br/>
      </w:r>
      <w:r w:rsidR="009B0E28">
        <w:rPr>
          <w:rFonts w:ascii="Times New Roman" w:eastAsia="Times New Roman" w:hAnsi="Times New Roman" w:cs="Times New Roman"/>
          <w:noProof/>
          <w:sz w:val="24"/>
          <w:szCs w:val="24"/>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c ferme tg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06ED3" w:rsidRPr="00706ED3" w:rsidRDefault="00706ED3" w:rsidP="00706ED3">
      <w:pPr>
        <w:spacing w:after="0" w:line="240" w:lineRule="auto"/>
        <w:rPr>
          <w:rFonts w:ascii="Times New Roman" w:eastAsia="Times New Roman" w:hAnsi="Times New Roman" w:cs="Times New Roman"/>
          <w:sz w:val="24"/>
          <w:szCs w:val="24"/>
        </w:rPr>
      </w:pPr>
    </w:p>
    <w:p w:rsidR="00706ED3" w:rsidRPr="00706ED3" w:rsidRDefault="00706ED3" w:rsidP="00706ED3">
      <w:pPr>
        <w:spacing w:after="240" w:line="240" w:lineRule="auto"/>
        <w:rPr>
          <w:rFonts w:ascii="Times New Roman" w:eastAsia="Times New Roman" w:hAnsi="Times New Roman" w:cs="Times New Roman"/>
          <w:sz w:val="24"/>
          <w:szCs w:val="24"/>
        </w:rPr>
      </w:pP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br/>
      </w:r>
      <w:r w:rsidRPr="00706ED3">
        <w:rPr>
          <w:rFonts w:ascii="Times New Roman" w:eastAsia="Times New Roman" w:hAnsi="Times New Roman" w:cs="Times New Roman"/>
          <w:sz w:val="24"/>
          <w:szCs w:val="24"/>
        </w:rPr>
        <w:lastRenderedPageBreak/>
        <w:br/>
      </w:r>
    </w:p>
    <w:p w:rsidR="00706ED3" w:rsidRPr="00706ED3" w:rsidRDefault="00706ED3" w:rsidP="00706ED3">
      <w:pPr>
        <w:spacing w:after="0" w:line="240" w:lineRule="auto"/>
        <w:rPr>
          <w:rFonts w:ascii="Times New Roman" w:eastAsia="Times New Roman" w:hAnsi="Times New Roman" w:cs="Times New Roman"/>
          <w:sz w:val="24"/>
          <w:szCs w:val="24"/>
        </w:rPr>
      </w:pPr>
      <w:r w:rsidRPr="00706ED3">
        <w:rPr>
          <w:rFonts w:ascii="Cambria" w:eastAsia="Times New Roman" w:hAnsi="Cambria" w:cs="Times New Roman"/>
          <w:color w:val="000000"/>
          <w:sz w:val="36"/>
          <w:szCs w:val="36"/>
        </w:rPr>
        <w:t xml:space="preserve">    </w:t>
      </w:r>
    </w:p>
    <w:p w:rsidR="00D04925" w:rsidRDefault="00D04925"/>
    <w:sectPr w:rsidR="00D04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E1B9B"/>
    <w:multiLevelType w:val="multilevel"/>
    <w:tmpl w:val="6834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1612A"/>
    <w:multiLevelType w:val="multilevel"/>
    <w:tmpl w:val="84C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75776"/>
    <w:multiLevelType w:val="multilevel"/>
    <w:tmpl w:val="207E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D1FB7"/>
    <w:multiLevelType w:val="multilevel"/>
    <w:tmpl w:val="CE7E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3168E8"/>
    <w:multiLevelType w:val="multilevel"/>
    <w:tmpl w:val="9236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3D7494"/>
    <w:multiLevelType w:val="multilevel"/>
    <w:tmpl w:val="67882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E93184"/>
    <w:multiLevelType w:val="multilevel"/>
    <w:tmpl w:val="B7B2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CE526D"/>
    <w:multiLevelType w:val="multilevel"/>
    <w:tmpl w:val="D0A0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2715B9"/>
    <w:multiLevelType w:val="multilevel"/>
    <w:tmpl w:val="3036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FD27B4"/>
    <w:multiLevelType w:val="multilevel"/>
    <w:tmpl w:val="E00C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3875F9"/>
    <w:multiLevelType w:val="multilevel"/>
    <w:tmpl w:val="3CA0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5"/>
    <w:lvlOverride w:ilvl="0">
      <w:lvl w:ilvl="0">
        <w:numFmt w:val="decimal"/>
        <w:lvlText w:val="%1."/>
        <w:lvlJc w:val="left"/>
      </w:lvl>
    </w:lvlOverride>
  </w:num>
  <w:num w:numId="4">
    <w:abstractNumId w:val="7"/>
  </w:num>
  <w:num w:numId="5">
    <w:abstractNumId w:val="2"/>
  </w:num>
  <w:num w:numId="6">
    <w:abstractNumId w:val="8"/>
  </w:num>
  <w:num w:numId="7">
    <w:abstractNumId w:val="0"/>
  </w:num>
  <w:num w:numId="8">
    <w:abstractNumId w:val="4"/>
  </w:num>
  <w:num w:numId="9">
    <w:abstractNumId w:val="6"/>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ED3"/>
    <w:rsid w:val="00006764"/>
    <w:rsid w:val="000D0F1B"/>
    <w:rsid w:val="000F6649"/>
    <w:rsid w:val="001445F6"/>
    <w:rsid w:val="001B725C"/>
    <w:rsid w:val="001D04AE"/>
    <w:rsid w:val="00222E16"/>
    <w:rsid w:val="002862AD"/>
    <w:rsid w:val="00436996"/>
    <w:rsid w:val="00450994"/>
    <w:rsid w:val="004C3C95"/>
    <w:rsid w:val="00650490"/>
    <w:rsid w:val="00673EA2"/>
    <w:rsid w:val="00685A6D"/>
    <w:rsid w:val="006D244D"/>
    <w:rsid w:val="00706ED3"/>
    <w:rsid w:val="007A1D3C"/>
    <w:rsid w:val="008426C5"/>
    <w:rsid w:val="00900973"/>
    <w:rsid w:val="00964632"/>
    <w:rsid w:val="009B0E28"/>
    <w:rsid w:val="00B2113C"/>
    <w:rsid w:val="00B330CD"/>
    <w:rsid w:val="00C67B8D"/>
    <w:rsid w:val="00CD2A81"/>
    <w:rsid w:val="00D04925"/>
    <w:rsid w:val="00DD6865"/>
    <w:rsid w:val="00DE7BDE"/>
    <w:rsid w:val="00E23FDE"/>
    <w:rsid w:val="00E67BDC"/>
    <w:rsid w:val="00FA7CA2"/>
    <w:rsid w:val="00FC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37FE6"/>
  <w15:chartTrackingRefBased/>
  <w15:docId w15:val="{5D1ECD9D-9B7C-439C-9EFD-D714E191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6E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ED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06E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625726">
      <w:bodyDiv w:val="1"/>
      <w:marLeft w:val="0"/>
      <w:marRight w:val="0"/>
      <w:marTop w:val="0"/>
      <w:marBottom w:val="0"/>
      <w:divBdr>
        <w:top w:val="none" w:sz="0" w:space="0" w:color="auto"/>
        <w:left w:val="none" w:sz="0" w:space="0" w:color="auto"/>
        <w:bottom w:val="none" w:sz="0" w:space="0" w:color="auto"/>
        <w:right w:val="none" w:sz="0" w:space="0" w:color="auto"/>
      </w:divBdr>
      <w:divsChild>
        <w:div w:id="1305084187">
          <w:marLeft w:val="-113"/>
          <w:marRight w:val="0"/>
          <w:marTop w:val="0"/>
          <w:marBottom w:val="0"/>
          <w:divBdr>
            <w:top w:val="none" w:sz="0" w:space="0" w:color="auto"/>
            <w:left w:val="none" w:sz="0" w:space="0" w:color="auto"/>
            <w:bottom w:val="none" w:sz="0" w:space="0" w:color="auto"/>
            <w:right w:val="none" w:sz="0" w:space="0" w:color="auto"/>
          </w:divBdr>
        </w:div>
        <w:div w:id="1732846460">
          <w:marLeft w:val="-113"/>
          <w:marRight w:val="0"/>
          <w:marTop w:val="0"/>
          <w:marBottom w:val="0"/>
          <w:divBdr>
            <w:top w:val="none" w:sz="0" w:space="0" w:color="auto"/>
            <w:left w:val="none" w:sz="0" w:space="0" w:color="auto"/>
            <w:bottom w:val="none" w:sz="0" w:space="0" w:color="auto"/>
            <w:right w:val="none" w:sz="0" w:space="0" w:color="auto"/>
          </w:divBdr>
        </w:div>
        <w:div w:id="1491284950">
          <w:marLeft w:val="-113"/>
          <w:marRight w:val="0"/>
          <w:marTop w:val="0"/>
          <w:marBottom w:val="0"/>
          <w:divBdr>
            <w:top w:val="none" w:sz="0" w:space="0" w:color="auto"/>
            <w:left w:val="none" w:sz="0" w:space="0" w:color="auto"/>
            <w:bottom w:val="none" w:sz="0" w:space="0" w:color="auto"/>
            <w:right w:val="none" w:sz="0" w:space="0" w:color="auto"/>
          </w:divBdr>
        </w:div>
        <w:div w:id="1352025354">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dc:creator>
  <cp:keywords/>
  <dc:description/>
  <cp:lastModifiedBy>Vili</cp:lastModifiedBy>
  <cp:revision>6</cp:revision>
  <dcterms:created xsi:type="dcterms:W3CDTF">2022-03-13T12:37:00Z</dcterms:created>
  <dcterms:modified xsi:type="dcterms:W3CDTF">2022-03-13T13:29:00Z</dcterms:modified>
</cp:coreProperties>
</file>